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r>
        <w:rPr>
          <w:rFonts w:ascii="Times New Roman" w:hAnsi="Times New Roman"/>
          <w:b w:val="1"/>
          <w:bCs w:val="1"/>
          <w:outline w:val="0"/>
          <w:color w:val="464645"/>
          <w:sz w:val="24"/>
          <w:szCs w:val="24"/>
          <w:shd w:val="clear" w:color="auto" w:fill="ffffff"/>
          <w:rtl w:val="0"/>
          <w:lang w:val="nl-NL"/>
          <w14:textFill>
            <w14:solidFill>
              <w14:srgbClr w14:val="464745"/>
            </w14:solidFill>
          </w14:textFill>
        </w:rPr>
        <w:t>Rondzendbrief voor zondag 17 januari 2021</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1"/>
          <w:iCs w:val="1"/>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nl-NL"/>
        </w:rPr>
        <w:t>Ter overdenking</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1"/>
          <w:iCs w:val="1"/>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nl-NL"/>
        </w:rPr>
        <w:t>Na drie dagen vonden ze Jezus in de tempel, waar Hij tussen de leraren zat, terwijl Hij naar hen luisterde en hun vragen stelde.</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nl-NL"/>
        </w:rPr>
        <w:t>(Lucas 2 vers 46)</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Er is maar </w:t>
      </w:r>
      <w:r>
        <w:rPr>
          <w:rFonts w:ascii="Times New Roman" w:hAnsi="Times New Roman" w:hint="default"/>
          <w:sz w:val="24"/>
          <w:szCs w:val="24"/>
          <w:rtl w:val="0"/>
          <w:lang w:val="nl-NL"/>
        </w:rPr>
        <w:t>éé</w:t>
      </w:r>
      <w:r>
        <w:rPr>
          <w:rFonts w:ascii="Times New Roman" w:hAnsi="Times New Roman"/>
          <w:sz w:val="24"/>
          <w:szCs w:val="24"/>
          <w:rtl w:val="0"/>
          <w:lang w:val="nl-NL"/>
        </w:rPr>
        <w:t xml:space="preserve">n verhaal in de Bijbel waarin Jezus als kind een rol speelt. Ja er zijn de verhalen over en rond zijn geboorte maar daarin laat Hij niet zelf van zich horen. Dat is anders met het verhaal over Jezus, 12 jaar oud, die na drie dagen zoeken terug gevonden wordt in de tempel in Jeruzalem </w:t>
      </w:r>
      <w:r>
        <w:rPr>
          <w:rFonts w:ascii="Times New Roman" w:hAnsi="Times New Roman"/>
          <w:i w:val="1"/>
          <w:iCs w:val="1"/>
          <w:sz w:val="24"/>
          <w:szCs w:val="24"/>
          <w:rtl w:val="0"/>
          <w:lang w:val="nl-NL"/>
        </w:rPr>
        <w:t>(Lukas 2 : 41-52)</w:t>
      </w:r>
      <w:r>
        <w:rPr>
          <w:rFonts w:ascii="Times New Roman" w:hAnsi="Times New Roman"/>
          <w:sz w:val="24"/>
          <w:szCs w:val="24"/>
          <w:rtl w:val="0"/>
          <w:lang w:val="nl-NL"/>
        </w:rPr>
        <w:t>. Ons wordt verteld, dat Jezus met zijn ouders - Maria en Jozef - van Nazareth naar Jeruzalem was gegaan om daar in de tempel het Paasfeest te vieren. Jezus en zijn ouders waren met vele anderen vertrokken en na het feest ging het hele gezelschap ook weer terug naar huis. Behalve Jezus, die was achtergebleven. Was het bewust verzet van Jezus? Zo van: jullie kunnen me wat, ik blijf hier! Of was Hij simpelweg gebiologeerd door wat er in de tempel te doen en vooral te leren was? Waarschijnlijk het laatste. Maar dat neemt niet weg, dat Jezus toch tegen het ouderlijk gezag ingaat en doet wat Hij belangrijker vindt dan gewoon met zijn vader en moeder en alle anderen meegaan. En dat wat belangrijker is, dat is het leren. En zo wordt het belangrijkste wat we over Jezus als kind horen, dat Hij leerling is. Dat Hij leert. Onderwijs volgt.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Over hoe dat onderwijs gaat horen we ook wat. Jezus luistert en vraagt. Dat is de kern van alle onderwijs. Tot op de huidige dag. Elektronische schoolborden, iPads en wat al niet aan moderne hulpmiddelen hebben nog steeds niet veranderd, dat een kind leert door te luisteren en vragen te stellen. Allebei is belangrijk. Een kind, dat alleen luistert en geen (kritische) vragen mag stellen, wordt enkel gedrild en ge</w:t>
      </w:r>
      <w:r>
        <w:rPr>
          <w:rFonts w:ascii="Times New Roman" w:hAnsi="Times New Roman" w:hint="default"/>
          <w:sz w:val="24"/>
          <w:szCs w:val="24"/>
          <w:rtl w:val="0"/>
          <w:lang w:val="nl-NL"/>
        </w:rPr>
        <w:t>ï</w:t>
      </w:r>
      <w:r>
        <w:rPr>
          <w:rFonts w:ascii="Times New Roman" w:hAnsi="Times New Roman"/>
          <w:sz w:val="24"/>
          <w:szCs w:val="24"/>
          <w:rtl w:val="0"/>
          <w:lang w:val="nl-NL"/>
        </w:rPr>
        <w:t>ndoctrineerd. Een kind, dat alleen maar van alles vraagt en niet luistert, groeit niet in kennis. Leren is dus luisteren en vragen stellen.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Jezus vindt het leren belangrijker dan wat ook maar. Echter, die leraren vinden dat ook. Ze zitten daar dagen lang met een kind. Niet denkend van: moet die jongen niet eens naar huis toe?! Nee, ze genieten. Hier is een leergierige jeugdige leerling. Daar genieten de leraren van. Wat dat betreft zijn leraren en leraressen niet veranderd. Ze willen niks liever dan les geven en meemaken hoe kinderen zich ontwikkelen.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Onderwijs, leren, luisteren, uitleggen, testen om de vorderingen te zien, het is zo ontzettend belangrijk. Het verhaal over de twaalfjarige Jezus maakt duidelijk, dat er niets belangrijkers is. Ik kan dit in de huidige tijd niet anders lezen dan tegen de achtergrond van de Corona maatregelen waardoor de scholen gesloten zijn. Dat heeft het bevoegd gezag zo bepaald en ja, we houden ons daaraan. Het is niet anders maar het snijdt door de ziel, dat jongeren geen gewoon onderwijs kunnen volgen. Niet echt kunnen luisteren en vragen stellen. Ja, er is het alternatief van online onderwijs. Scholen en docenten doen hun best daarvoor. Het is beter dan niets. Maar een leraar vertelde mij, dat de belangrijkste voorwaarde voor goed onderwijs een fijne sfeer in de klas is. Dat lukt niet met online onderwijs. Nogmaals, het snijdt door de ziel wat de jonge mensen overkomt!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Ook de kerk is een leerplaats van luisteren en vragen stellen. Ook kerken doen online of op een andere manier hun best om nog iets van de kerkdiensten door te laten gaan. Dat dit niet de echte kerkdienst met zingen en zo kan vervangen beseffen we allemaal wel. Toch zijn het nog niet eens de kerkdiensten, die ik het meest mis. Het meest mis ik de momenten, dat er geleerd wordt. De momenten van luisteren, vragen stellen, uitleggen en samen steeds weer meer leren dan we daarvoor wisten. Ik hoop en bid, dat we elkaar vasthouden dwars tegen alle schade in, die deze tijd betekent voor alle leerlingen en leraren (v/m). Zeker wat betreft de scholen maar niet alleen. Er zijn zoveel momenten, dat we - jong en oud - leren van en met elkaar. Laten we elkaar vasthouden, hopend en biddend, dat die momenten er weer voluit zullen zijn.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r>
        <w:rPr>
          <w:rFonts w:ascii="Times New Roman" w:hAnsi="Times New Roman"/>
          <w:b w:val="1"/>
          <w:bCs w:val="1"/>
          <w:i w:val="1"/>
          <w:iCs w:val="1"/>
          <w:sz w:val="24"/>
          <w:szCs w:val="24"/>
          <w:rtl w:val="0"/>
          <w:lang w:val="nl-NL"/>
        </w:rPr>
        <w:t>Vanuit de gemeente</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nl-NL"/>
        </w:rPr>
        <w:t>Ik hoorde van Gepke Veenstra, dat ze een aantal keren gevallen is. Naar, deze terugval in haar ziekte. Ze blijft moed houden. Meeleven en meebidden met haar en haar man doen goed.</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r>
        <w:rPr>
          <w:rFonts w:ascii="Times New Roman" w:hAnsi="Times New Roman"/>
          <w:b w:val="1"/>
          <w:bCs w:val="1"/>
          <w:i w:val="1"/>
          <w:iCs w:val="1"/>
          <w:sz w:val="24"/>
          <w:szCs w:val="24"/>
          <w:rtl w:val="0"/>
          <w:lang w:val="nl-NL"/>
        </w:rPr>
        <w:t>En verder</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nl-NL"/>
        </w:rPr>
        <w:t>De lockdown is met drie weken verlengd. Zicht op het beginnen van de kerkdiensten is er - zo het nu lijkt - niet. Een tegenvaller maar het was te verwachten.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nl-NL"/>
        </w:rPr>
        <w:t>Hoe komen we de tijd door? Dat weet ik niet maar toch een paar tips. Wat mijzelf helpt: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p>
    <w:p>
      <w:pPr>
        <w:pStyle w:val="Hoofdtekst"/>
        <w:numPr>
          <w:ilvl w:val="0"/>
          <w:numId w:val="2"/>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 xml:space="preserve">Lees elke dag </w:t>
      </w:r>
      <w:r>
        <w:rPr>
          <w:rFonts w:ascii="Times New Roman" w:hAnsi="Times New Roman" w:hint="default"/>
          <w:b w:val="0"/>
          <w:bCs w:val="0"/>
          <w:i w:val="0"/>
          <w:iCs w:val="0"/>
          <w:sz w:val="24"/>
          <w:szCs w:val="24"/>
          <w:rtl w:val="0"/>
          <w:lang w:val="nl-NL"/>
        </w:rPr>
        <w:t>éé</w:t>
      </w:r>
      <w:r>
        <w:rPr>
          <w:rFonts w:ascii="Times New Roman" w:hAnsi="Times New Roman"/>
          <w:b w:val="0"/>
          <w:bCs w:val="0"/>
          <w:i w:val="0"/>
          <w:iCs w:val="0"/>
          <w:sz w:val="24"/>
          <w:szCs w:val="24"/>
          <w:rtl w:val="0"/>
          <w:lang w:val="nl-NL"/>
        </w:rPr>
        <w:t>n of twee korte bijbelteksten. Niet te lang, niet te veel. Kort genoeg om de dag door verder over na te denken. De Hernhutters hebben een rooster maar er is meer te vinden op internet.</w:t>
      </w:r>
    </w:p>
    <w:p>
      <w:pPr>
        <w:pStyle w:val="Hoofdtekst"/>
        <w:numPr>
          <w:ilvl w:val="0"/>
          <w:numId w:val="2"/>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Pak het liedboek en zing elke dag een lied.</w:t>
      </w:r>
    </w:p>
    <w:p>
      <w:pPr>
        <w:pStyle w:val="Hoofdtekst"/>
        <w:numPr>
          <w:ilvl w:val="0"/>
          <w:numId w:val="2"/>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 xml:space="preserve">Ga na voor wie of voor wat je </w:t>
      </w:r>
      <w:r>
        <w:rPr>
          <w:rFonts w:ascii="Times New Roman" w:hAnsi="Times New Roman" w:hint="default"/>
          <w:b w:val="0"/>
          <w:bCs w:val="0"/>
          <w:i w:val="0"/>
          <w:iCs w:val="0"/>
          <w:sz w:val="24"/>
          <w:szCs w:val="24"/>
          <w:rtl w:val="0"/>
          <w:lang w:val="nl-NL"/>
        </w:rPr>
        <w:t>‘</w:t>
      </w:r>
      <w:r>
        <w:rPr>
          <w:rFonts w:ascii="Times New Roman" w:hAnsi="Times New Roman"/>
          <w:b w:val="0"/>
          <w:bCs w:val="0"/>
          <w:i w:val="0"/>
          <w:iCs w:val="0"/>
          <w:sz w:val="24"/>
          <w:szCs w:val="24"/>
          <w:rtl w:val="0"/>
          <w:lang w:val="nl-NL"/>
        </w:rPr>
        <w:t>vandaag</w:t>
      </w:r>
      <w:r>
        <w:rPr>
          <w:rFonts w:ascii="Times New Roman" w:hAnsi="Times New Roman" w:hint="default"/>
          <w:b w:val="0"/>
          <w:bCs w:val="0"/>
          <w:i w:val="0"/>
          <w:iCs w:val="0"/>
          <w:sz w:val="24"/>
          <w:szCs w:val="24"/>
          <w:rtl w:val="0"/>
          <w:lang w:val="nl-NL"/>
        </w:rPr>
        <w:t xml:space="preserve">’ </w:t>
      </w:r>
      <w:r>
        <w:rPr>
          <w:rFonts w:ascii="Times New Roman" w:hAnsi="Times New Roman"/>
          <w:b w:val="0"/>
          <w:bCs w:val="0"/>
          <w:i w:val="0"/>
          <w:iCs w:val="0"/>
          <w:sz w:val="24"/>
          <w:szCs w:val="24"/>
          <w:rtl w:val="0"/>
          <w:lang w:val="nl-NL"/>
        </w:rPr>
        <w:t>wilt bidden.</w:t>
      </w:r>
    </w:p>
    <w:p>
      <w:pPr>
        <w:pStyle w:val="Hoofdtekst"/>
        <w:numPr>
          <w:ilvl w:val="0"/>
          <w:numId w:val="2"/>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 xml:space="preserve">Neem als een soort van mantra bijvoorbeeld een bijbeltekst als deze woorden van Jezus: </w:t>
      </w:r>
      <w:r>
        <w:rPr>
          <w:rFonts w:ascii="Times New Roman" w:hAnsi="Times New Roman" w:hint="default"/>
          <w:b w:val="0"/>
          <w:bCs w:val="0"/>
          <w:i w:val="0"/>
          <w:iCs w:val="0"/>
          <w:sz w:val="24"/>
          <w:szCs w:val="24"/>
          <w:rtl w:val="0"/>
          <w:lang w:val="nl-NL"/>
        </w:rPr>
        <w:t>“</w:t>
      </w:r>
      <w:r>
        <w:rPr>
          <w:rFonts w:ascii="Times New Roman" w:hAnsi="Times New Roman"/>
          <w:b w:val="0"/>
          <w:bCs w:val="0"/>
          <w:i w:val="0"/>
          <w:iCs w:val="0"/>
          <w:sz w:val="24"/>
          <w:szCs w:val="24"/>
          <w:rtl w:val="0"/>
          <w:lang w:val="nl-NL"/>
        </w:rPr>
        <w:t xml:space="preserve">Wie kan door bezorgd te zijn </w:t>
      </w:r>
      <w:r>
        <w:rPr>
          <w:rFonts w:ascii="Times New Roman" w:hAnsi="Times New Roman" w:hint="default"/>
          <w:b w:val="0"/>
          <w:bCs w:val="0"/>
          <w:i w:val="0"/>
          <w:iCs w:val="0"/>
          <w:sz w:val="24"/>
          <w:szCs w:val="24"/>
          <w:rtl w:val="0"/>
          <w:lang w:val="nl-NL"/>
        </w:rPr>
        <w:t>éé</w:t>
      </w:r>
      <w:r>
        <w:rPr>
          <w:rFonts w:ascii="Times New Roman" w:hAnsi="Times New Roman"/>
          <w:b w:val="0"/>
          <w:bCs w:val="0"/>
          <w:i w:val="0"/>
          <w:iCs w:val="0"/>
          <w:sz w:val="24"/>
          <w:szCs w:val="24"/>
          <w:rtl w:val="0"/>
          <w:lang w:val="nl-NL"/>
        </w:rPr>
        <w:t>n el aan zijn lengte toevoegen?</w:t>
      </w:r>
      <w:r>
        <w:rPr>
          <w:rFonts w:ascii="Times New Roman" w:hAnsi="Times New Roman" w:hint="default"/>
          <w:b w:val="0"/>
          <w:bCs w:val="0"/>
          <w:i w:val="0"/>
          <w:iCs w:val="0"/>
          <w:sz w:val="24"/>
          <w:szCs w:val="24"/>
          <w:rtl w:val="0"/>
          <w:lang w:val="nl-NL"/>
        </w:rPr>
        <w:t xml:space="preserve">” </w:t>
      </w:r>
      <w:r>
        <w:rPr>
          <w:rFonts w:ascii="Times New Roman" w:hAnsi="Times New Roman"/>
          <w:b w:val="0"/>
          <w:bCs w:val="0"/>
          <w:i w:val="0"/>
          <w:iCs w:val="0"/>
          <w:sz w:val="24"/>
          <w:szCs w:val="24"/>
          <w:rtl w:val="0"/>
          <w:lang w:val="nl-NL"/>
        </w:rPr>
        <w:t>Het kan helpen piekeren op afstand te houden.</w:t>
      </w:r>
    </w:p>
    <w:p>
      <w:pPr>
        <w:pStyle w:val="Hoofdtekst"/>
        <w:numPr>
          <w:ilvl w:val="0"/>
          <w:numId w:val="2"/>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Eindig de dag met een moment waarop je aan God alles vertelt wat je over de voorbije dag kwijt wilt. Voor God hoef je niks te verbloemen. Dus kun je met God delen wat je met niemand deelt.</w:t>
      </w:r>
    </w:p>
    <w:p>
      <w:pPr>
        <w:pStyle w:val="Hoofdtekst"/>
        <w:numPr>
          <w:ilvl w:val="0"/>
          <w:numId w:val="2"/>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Bel iemand op, schrijf een kaartje, stuur een berichtje.</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nl-NL"/>
        </w:rPr>
        <w:t xml:space="preserve">Nou ja zomaar wat. Ik ben geen </w:t>
      </w:r>
      <w:r>
        <w:rPr>
          <w:rFonts w:ascii="Times New Roman" w:hAnsi="Times New Roman" w:hint="default"/>
          <w:b w:val="0"/>
          <w:bCs w:val="0"/>
          <w:i w:val="0"/>
          <w:iCs w:val="0"/>
          <w:sz w:val="24"/>
          <w:szCs w:val="24"/>
          <w:rtl w:val="0"/>
          <w:lang w:val="nl-NL"/>
        </w:rPr>
        <w:t>‘</w:t>
      </w:r>
      <w:r>
        <w:rPr>
          <w:rFonts w:ascii="Times New Roman" w:hAnsi="Times New Roman"/>
          <w:b w:val="0"/>
          <w:bCs w:val="0"/>
          <w:i w:val="0"/>
          <w:iCs w:val="0"/>
          <w:sz w:val="24"/>
          <w:szCs w:val="24"/>
          <w:rtl w:val="0"/>
          <w:lang w:val="nl-NL"/>
        </w:rPr>
        <w:t>selfhelp</w:t>
      </w:r>
      <w:r>
        <w:rPr>
          <w:rFonts w:ascii="Times New Roman" w:hAnsi="Times New Roman" w:hint="default"/>
          <w:b w:val="0"/>
          <w:bCs w:val="0"/>
          <w:i w:val="0"/>
          <w:iCs w:val="0"/>
          <w:sz w:val="24"/>
          <w:szCs w:val="24"/>
          <w:rtl w:val="0"/>
          <w:lang w:val="nl-NL"/>
        </w:rPr>
        <w:t xml:space="preserve">’ </w:t>
      </w:r>
      <w:r>
        <w:rPr>
          <w:rFonts w:ascii="Times New Roman" w:hAnsi="Times New Roman"/>
          <w:b w:val="0"/>
          <w:bCs w:val="0"/>
          <w:i w:val="0"/>
          <w:iCs w:val="0"/>
          <w:sz w:val="24"/>
          <w:szCs w:val="24"/>
          <w:rtl w:val="0"/>
          <w:lang w:val="nl-NL"/>
        </w:rPr>
        <w:t>deskundige maar ons geloof is er ook op gebouwd om moeilijke tijden door te komen en er zijn in de christelijke traditie rijke bronnen wat dat betreft. Uiteraard is er veel en veel meer dan ik hier noem.</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nl-NL"/>
        </w:rPr>
        <w:t>Tot slot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rPr>
          <w:rFonts w:ascii="Times New Roman" w:cs="Times New Roman" w:hAnsi="Times New Roman" w:eastAsia="Times New Roman"/>
          <w:sz w:val="24"/>
          <w:szCs w:val="24"/>
          <w:shd w:val="clear" w:color="auto" w:fill="ffffff"/>
        </w:rPr>
      </w:pPr>
      <w:r>
        <w:rPr>
          <w:rFonts w:ascii="Times New Roman" w:hAnsi="Times New Roman" w:hint="default"/>
          <w:sz w:val="24"/>
          <w:szCs w:val="24"/>
          <w:rtl w:val="0"/>
          <w:lang w:val="nl-NL"/>
        </w:rPr>
        <w:t>‘</w:t>
      </w:r>
      <w:r>
        <w:rPr>
          <w:rFonts w:ascii="Times New Roman" w:hAnsi="Times New Roman"/>
          <w:sz w:val="24"/>
          <w:szCs w:val="24"/>
          <w:rtl w:val="0"/>
          <w:lang w:val="nl-NL"/>
        </w:rPr>
        <w:t>Wees jij mijn wijsheid, de rust in mijn hart,</w:t>
      </w:r>
    </w:p>
    <w:p>
      <w:pPr>
        <w:pStyle w:val="Hoofdtekst"/>
        <w:rPr>
          <w:rFonts w:ascii="Times New Roman" w:cs="Times New Roman" w:hAnsi="Times New Roman" w:eastAsia="Times New Roman"/>
          <w:sz w:val="24"/>
          <w:szCs w:val="24"/>
          <w:shd w:val="clear" w:color="auto" w:fill="ffffff"/>
        </w:rPr>
      </w:pPr>
      <w:r>
        <w:rPr>
          <w:rFonts w:ascii="Times New Roman" w:hAnsi="Times New Roman"/>
          <w:sz w:val="24"/>
          <w:szCs w:val="24"/>
          <w:rtl w:val="0"/>
          <w:lang w:val="nl-NL"/>
        </w:rPr>
        <w:t>bevrijding van wat mij ontstelt en verwart,</w:t>
      </w:r>
    </w:p>
    <w:p>
      <w:pPr>
        <w:pStyle w:val="Hoofdtekst"/>
        <w:rPr>
          <w:rFonts w:ascii="Times New Roman" w:cs="Times New Roman" w:hAnsi="Times New Roman" w:eastAsia="Times New Roman"/>
          <w:sz w:val="24"/>
          <w:szCs w:val="24"/>
          <w:shd w:val="clear" w:color="auto" w:fill="ffffff"/>
        </w:rPr>
      </w:pPr>
      <w:r>
        <w:rPr>
          <w:rFonts w:ascii="Times New Roman" w:hAnsi="Times New Roman"/>
          <w:sz w:val="24"/>
          <w:szCs w:val="24"/>
          <w:rtl w:val="0"/>
          <w:lang w:val="nl-NL"/>
        </w:rPr>
        <w:t>Die hoop die mij grond geeft als alles verdwijnt,</w:t>
      </w:r>
    </w:p>
    <w:p>
      <w:pPr>
        <w:pStyle w:val="Hoofdtekst"/>
        <w:rPr>
          <w:rFonts w:ascii="Times New Roman" w:cs="Times New Roman" w:hAnsi="Times New Roman" w:eastAsia="Times New Roman"/>
          <w:sz w:val="24"/>
          <w:szCs w:val="24"/>
          <w:shd w:val="clear" w:color="auto" w:fill="ffffff"/>
        </w:rPr>
      </w:pPr>
      <w:r>
        <w:rPr>
          <w:rFonts w:ascii="Times New Roman" w:hAnsi="Times New Roman"/>
          <w:sz w:val="24"/>
          <w:szCs w:val="24"/>
          <w:rtl w:val="0"/>
          <w:lang w:val="nl-NL"/>
        </w:rPr>
        <w:t>Het duister me aangrijpt, de zon niet meer schijnt.</w:t>
      </w:r>
      <w:r>
        <w:rPr>
          <w:rFonts w:ascii="Times New Roman" w:hAnsi="Times New Roman" w:hint="default"/>
          <w:sz w:val="24"/>
          <w:szCs w:val="24"/>
          <w:rtl w:val="0"/>
          <w:lang w:val="nl-NL"/>
        </w:rPr>
        <w:t>’</w:t>
      </w:r>
    </w:p>
    <w:p>
      <w:pPr>
        <w:pStyle w:val="Hoofdtekst"/>
        <w:rPr>
          <w:rFonts w:ascii="Times New Roman" w:cs="Times New Roman" w:hAnsi="Times New Roman" w:eastAsia="Times New Roman"/>
          <w:sz w:val="24"/>
          <w:szCs w:val="24"/>
          <w:shd w:val="clear" w:color="auto" w:fill="ffffff"/>
        </w:rPr>
      </w:pPr>
    </w:p>
    <w:p>
      <w:pPr>
        <w:pStyle w:val="Hoofdteks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nl-NL"/>
        </w:rPr>
        <w:t>Lied 263: 2 (bewerking</w:t>
      </w:r>
      <w:r>
        <w:rPr>
          <w:rFonts w:ascii="Times New Roman" w:hAnsi="Times New Roman"/>
          <w:i w:val="1"/>
          <w:iCs w:val="1"/>
          <w:sz w:val="24"/>
          <w:szCs w:val="24"/>
          <w:rtl w:val="0"/>
          <w:lang w:val="nl-NL"/>
        </w:rPr>
        <w:t xml:space="preserve"> ds. Oane Reitsma</w:t>
      </w:r>
      <w:r>
        <w:rPr>
          <w:rFonts w:ascii="Times New Roman" w:hAnsi="Times New Roman"/>
          <w:i w:val="1"/>
          <w:iCs w:val="1"/>
          <w:sz w:val="24"/>
          <w:szCs w:val="24"/>
          <w:rtl w:val="0"/>
        </w:rPr>
        <w:t>)</w:t>
      </w:r>
    </w:p>
    <w:p>
      <w:pPr>
        <w:pStyle w:val="Hoofdtekst"/>
        <w:rPr>
          <w:rFonts w:ascii="Times New Roman" w:cs="Times New Roman" w:hAnsi="Times New Roman" w:eastAsia="Times New Roman"/>
          <w:i w:val="1"/>
          <w:iCs w:val="1"/>
          <w:sz w:val="24"/>
          <w:szCs w:val="24"/>
        </w:rPr>
      </w:pPr>
    </w:p>
    <w:p>
      <w:pPr>
        <w:pStyle w:val="Hoofdtekst"/>
        <w:rPr>
          <w:rFonts w:ascii="Times New Roman" w:cs="Times New Roman" w:hAnsi="Times New Roman" w:eastAsia="Times New Roman"/>
          <w:i w:val="1"/>
          <w:iCs w:val="1"/>
          <w:sz w:val="24"/>
          <w:szCs w:val="24"/>
        </w:rPr>
      </w:pPr>
    </w:p>
    <w:p>
      <w:pPr>
        <w:pStyle w:val="Hoofdtekst"/>
        <w:rPr>
          <w:rFonts w:ascii="Times New Roman" w:cs="Times New Roman" w:hAnsi="Times New Roman" w:eastAsia="Times New Roman"/>
          <w:i w:val="1"/>
          <w:iCs w:val="1"/>
          <w:sz w:val="24"/>
          <w:szCs w:val="24"/>
        </w:rPr>
      </w:pPr>
    </w:p>
    <w:p>
      <w:pPr>
        <w:pStyle w:val="Standaard"/>
        <w:bidi w:val="0"/>
        <w:spacing w:line="288"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Ds. Douwe Visser</w:t>
      </w:r>
    </w:p>
    <w:p>
      <w:pPr>
        <w:pStyle w:val="Standaard"/>
        <w:bidi w:val="0"/>
        <w:spacing w:line="288"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06 81107529</w:t>
      </w:r>
    </w:p>
    <w:p>
      <w:pPr>
        <w:pStyle w:val="Standaard"/>
        <w:bidi w:val="0"/>
        <w:spacing w:line="288" w:lineRule="auto"/>
        <w:ind w:left="0" w:right="0" w:firstLine="0"/>
        <w:jc w:val="left"/>
        <w:rPr>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"mailto:visserdouwe97@gmail.com"</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nl-NL"/>
        </w:rPr>
        <w:t>visserdouwe97@gmail.com</w:t>
      </w:r>
      <w:r>
        <w:rPr>
          <w:rFonts w:ascii="Times New Roman" w:cs="Times New Roman" w:hAnsi="Times New Roman" w:eastAsia="Times New Roman"/>
          <w:sz w:val="24"/>
          <w:szCs w:val="24"/>
          <w:shd w:val="clear" w:color="auto" w:fill="ffffff"/>
          <w:rtl w:val="0"/>
        </w:rPr>
        <w:fldChar w:fldCharType="end" w:fldLock="0"/>
      </w:r>
      <w:r>
        <w:rPr>
          <w:rFonts w:ascii="Times New Roman" w:cs="Times New Roman" w:hAnsi="Times New Roman" w:eastAsia="Times New Roman"/>
          <w:sz w:val="24"/>
          <w:szCs w:val="24"/>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9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5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1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7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3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9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5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91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7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Genummerd">
    <w:name w:val="Genummer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