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DABE" w14:textId="77777777" w:rsidR="004D47C7" w:rsidRDefault="002B6766">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14 maart 2021</w:t>
      </w:r>
    </w:p>
    <w:p w14:paraId="50AF63E5" w14:textId="77777777" w:rsidR="004D47C7" w:rsidRDefault="002B6766">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Vierde zondag in de veertigdagentijd</w:t>
      </w:r>
    </w:p>
    <w:p w14:paraId="2D980781" w14:textId="77777777" w:rsidR="004D47C7" w:rsidRDefault="002B6766">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3C64A2C6" w14:textId="77777777" w:rsidR="004D47C7" w:rsidRDefault="004D47C7">
      <w:pPr>
        <w:spacing w:line="288" w:lineRule="auto"/>
        <w:jc w:val="both"/>
        <w:rPr>
          <w:rFonts w:ascii="Times New Roman" w:eastAsia="Times New Roman" w:hAnsi="Times New Roman" w:cs="Times New Roman"/>
          <w:i/>
          <w:iCs/>
          <w:sz w:val="24"/>
          <w:szCs w:val="24"/>
        </w:rPr>
      </w:pPr>
    </w:p>
    <w:p w14:paraId="435D9E25" w14:textId="5549FE5E" w:rsidR="004D47C7" w:rsidRDefault="002B6766" w:rsidP="004E0DEE">
      <w:pPr>
        <w:pStyle w:val="Hoofdtekst"/>
        <w:spacing w:line="288" w:lineRule="auto"/>
        <w:jc w:val="both"/>
        <w:rPr>
          <w:rFonts w:ascii="Times New Roman" w:eastAsia="Times New Roman" w:hAnsi="Times New Roman" w:cs="Times New Roman"/>
          <w:sz w:val="24"/>
          <w:szCs w:val="24"/>
        </w:rPr>
      </w:pPr>
      <w:r>
        <w:rPr>
          <w:rFonts w:ascii="Times New Roman" w:hAnsi="Times New Roman"/>
          <w:i/>
          <w:iCs/>
          <w:sz w:val="24"/>
          <w:szCs w:val="24"/>
        </w:rPr>
        <w:t>Laat allen die Jeruzalem liefhebben</w:t>
      </w:r>
      <w:r>
        <w:rPr>
          <w:rFonts w:ascii="Times New Roman" w:hAnsi="Times New Roman"/>
          <w:i/>
          <w:iCs/>
          <w:sz w:val="24"/>
          <w:szCs w:val="24"/>
          <w:shd w:val="clear" w:color="auto" w:fill="FFFFFF"/>
        </w:rPr>
        <w:t xml:space="preserve"> </w:t>
      </w:r>
      <w:r>
        <w:rPr>
          <w:rFonts w:ascii="Times New Roman" w:hAnsi="Times New Roman"/>
          <w:i/>
          <w:iCs/>
          <w:sz w:val="24"/>
          <w:szCs w:val="24"/>
        </w:rPr>
        <w:t>zich met haar verheugen en juichen om haar, laat allen die om haar treuren</w:t>
      </w:r>
      <w:r>
        <w:rPr>
          <w:rFonts w:ascii="Times New Roman" w:hAnsi="Times New Roman"/>
          <w:i/>
          <w:iCs/>
          <w:sz w:val="24"/>
          <w:szCs w:val="24"/>
          <w:shd w:val="clear" w:color="auto" w:fill="FFFFFF"/>
        </w:rPr>
        <w:t xml:space="preserve"> </w:t>
      </w:r>
      <w:r>
        <w:rPr>
          <w:rFonts w:ascii="Times New Roman" w:hAnsi="Times New Roman"/>
          <w:i/>
          <w:iCs/>
          <w:sz w:val="24"/>
          <w:szCs w:val="24"/>
        </w:rPr>
        <w:t>nu samen met haar jubelen.</w:t>
      </w:r>
      <w:r w:rsidR="004E0DEE">
        <w:rPr>
          <w:rFonts w:ascii="Times New Roman" w:hAnsi="Times New Roman"/>
          <w:i/>
          <w:iCs/>
          <w:sz w:val="24"/>
          <w:szCs w:val="24"/>
        </w:rPr>
        <w:t xml:space="preserve">                     </w:t>
      </w:r>
      <w:r>
        <w:rPr>
          <w:rFonts w:ascii="Times New Roman" w:hAnsi="Times New Roman"/>
          <w:sz w:val="24"/>
          <w:szCs w:val="24"/>
        </w:rPr>
        <w:t xml:space="preserve">(Jesaja 66 vers </w:t>
      </w:r>
      <w:r>
        <w:rPr>
          <w:rFonts w:ascii="Times New Roman" w:hAnsi="Times New Roman"/>
          <w:sz w:val="24"/>
          <w:szCs w:val="24"/>
        </w:rPr>
        <w:t>10)</w:t>
      </w:r>
    </w:p>
    <w:p w14:paraId="23E7B34A" w14:textId="77777777" w:rsidR="004E0DEE" w:rsidRDefault="004E0DEE">
      <w:pPr>
        <w:pStyle w:val="Hoofdtekst"/>
        <w:spacing w:line="288" w:lineRule="auto"/>
        <w:jc w:val="both"/>
        <w:rPr>
          <w:rFonts w:ascii="Times New Roman" w:hAnsi="Times New Roman"/>
          <w:sz w:val="24"/>
          <w:szCs w:val="24"/>
        </w:rPr>
      </w:pPr>
    </w:p>
    <w:p w14:paraId="0F5E812B" w14:textId="64D6EA4F"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Komende zondag, 14 maart 2021, is de vierde zondag in de veertigdagentijd. In de kerkelijke traditie wordt deze zondag Laetare genoemd. Dat is Latijn en betekent </w:t>
      </w:r>
      <w:r>
        <w:rPr>
          <w:rFonts w:ascii="Times New Roman" w:hAnsi="Times New Roman"/>
          <w:sz w:val="24"/>
          <w:szCs w:val="24"/>
        </w:rPr>
        <w:t>‘</w:t>
      </w:r>
      <w:r>
        <w:rPr>
          <w:rFonts w:ascii="Times New Roman" w:hAnsi="Times New Roman"/>
          <w:sz w:val="24"/>
          <w:szCs w:val="24"/>
        </w:rPr>
        <w:t>blij zijn</w:t>
      </w:r>
      <w:r>
        <w:rPr>
          <w:rFonts w:ascii="Times New Roman" w:hAnsi="Times New Roman"/>
          <w:sz w:val="24"/>
          <w:szCs w:val="24"/>
        </w:rPr>
        <w:t>’</w:t>
      </w:r>
      <w:r>
        <w:rPr>
          <w:rFonts w:ascii="Times New Roman" w:hAnsi="Times New Roman"/>
          <w:sz w:val="24"/>
          <w:szCs w:val="24"/>
        </w:rPr>
        <w:t xml:space="preserve">. Een andere naam voor deze zondag is </w:t>
      </w:r>
      <w:r>
        <w:rPr>
          <w:rFonts w:ascii="Times New Roman" w:hAnsi="Times New Roman"/>
          <w:sz w:val="24"/>
          <w:szCs w:val="24"/>
        </w:rPr>
        <w:t>‘</w:t>
      </w:r>
      <w:r>
        <w:rPr>
          <w:rFonts w:ascii="Times New Roman" w:hAnsi="Times New Roman"/>
          <w:sz w:val="24"/>
          <w:szCs w:val="24"/>
        </w:rPr>
        <w:t>halfvasten</w:t>
      </w:r>
      <w:r>
        <w:rPr>
          <w:rFonts w:ascii="Times New Roman" w:hAnsi="Times New Roman"/>
          <w:sz w:val="24"/>
          <w:szCs w:val="24"/>
        </w:rPr>
        <w:t>’</w:t>
      </w:r>
      <w:r>
        <w:rPr>
          <w:rFonts w:ascii="Times New Roman" w:hAnsi="Times New Roman"/>
          <w:sz w:val="24"/>
          <w:szCs w:val="24"/>
        </w:rPr>
        <w:t>. Die naam is meer bekend in de R</w:t>
      </w:r>
      <w:r>
        <w:rPr>
          <w:rFonts w:ascii="Times New Roman" w:hAnsi="Times New Roman"/>
          <w:sz w:val="24"/>
          <w:szCs w:val="24"/>
        </w:rPr>
        <w:t>ooms-Katholieke Kerk waar de tijd voor Pasen ook wel vastentijd wordt genoemd. Halfvasten wil dan zeggen, dat we halverwege de vastentijd zijn. En zo is het: met zondag 14 maart hebben we drie weken gehad in de veertigdagentijd en komen er nog drie weken v</w:t>
      </w:r>
      <w:r>
        <w:rPr>
          <w:rFonts w:ascii="Times New Roman" w:hAnsi="Times New Roman"/>
          <w:sz w:val="24"/>
          <w:szCs w:val="24"/>
        </w:rPr>
        <w:t xml:space="preserve">oor het Pasen is. En als je zo halverwege bent dan heb je de dag daarna de </w:t>
      </w:r>
      <w:r>
        <w:rPr>
          <w:rFonts w:ascii="Times New Roman" w:hAnsi="Times New Roman"/>
          <w:sz w:val="24"/>
          <w:szCs w:val="24"/>
        </w:rPr>
        <w:t>‘</w:t>
      </w:r>
      <w:r>
        <w:rPr>
          <w:rFonts w:ascii="Times New Roman" w:hAnsi="Times New Roman"/>
          <w:sz w:val="24"/>
          <w:szCs w:val="24"/>
        </w:rPr>
        <w:t>grootste helft</w:t>
      </w:r>
      <w:r>
        <w:rPr>
          <w:rFonts w:ascii="Times New Roman" w:hAnsi="Times New Roman"/>
          <w:sz w:val="24"/>
          <w:szCs w:val="24"/>
        </w:rPr>
        <w:t xml:space="preserve">’ </w:t>
      </w:r>
      <w:r>
        <w:rPr>
          <w:rFonts w:ascii="Times New Roman" w:hAnsi="Times New Roman"/>
          <w:sz w:val="24"/>
          <w:szCs w:val="24"/>
        </w:rPr>
        <w:t>al gehad. Alle reden om die zondag halverwege iets feestelijker te maken. Paars is de kleur van de veertigdagentijd maar op  zondag Laetare mag het wit van Pasen er</w:t>
      </w:r>
      <w:r>
        <w:rPr>
          <w:rFonts w:ascii="Times New Roman" w:hAnsi="Times New Roman"/>
          <w:sz w:val="24"/>
          <w:szCs w:val="24"/>
        </w:rPr>
        <w:t xml:space="preserve"> al doorheen schijnen en is de offici</w:t>
      </w:r>
      <w:r>
        <w:rPr>
          <w:rFonts w:ascii="Times New Roman" w:hAnsi="Times New Roman"/>
          <w:sz w:val="24"/>
          <w:szCs w:val="24"/>
        </w:rPr>
        <w:t>ë</w:t>
      </w:r>
      <w:r>
        <w:rPr>
          <w:rFonts w:ascii="Times New Roman" w:hAnsi="Times New Roman"/>
          <w:sz w:val="24"/>
          <w:szCs w:val="24"/>
        </w:rPr>
        <w:t>le kleur voor deze zondag roze.</w:t>
      </w:r>
    </w:p>
    <w:p w14:paraId="378E0BD7" w14:textId="77777777"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De naam Laetare (blij zijn) komt uit de Bijbeltekst waarmee de kerkdienst op deze zondag wordt geopend. Die tekst, Jesaja 66 vers 10, staat hierboven. Deze woorden zijn opgeschreven in d</w:t>
      </w:r>
      <w:r>
        <w:rPr>
          <w:rFonts w:ascii="Times New Roman" w:hAnsi="Times New Roman"/>
          <w:sz w:val="24"/>
          <w:szCs w:val="24"/>
        </w:rPr>
        <w:t>e tijd, dat het einde van de ballingschap van het volk Isra</w:t>
      </w:r>
      <w:r>
        <w:rPr>
          <w:rFonts w:ascii="Times New Roman" w:hAnsi="Times New Roman"/>
          <w:sz w:val="24"/>
          <w:szCs w:val="24"/>
        </w:rPr>
        <w:t>ë</w:t>
      </w:r>
      <w:r>
        <w:rPr>
          <w:rFonts w:ascii="Times New Roman" w:hAnsi="Times New Roman"/>
          <w:sz w:val="24"/>
          <w:szCs w:val="24"/>
        </w:rPr>
        <w:t>l nabij was. Het zou niet lang meer duren of het volk kon terugkeren naar eigen land en in Jeruzalem zouden weer Isra</w:t>
      </w:r>
      <w:r>
        <w:rPr>
          <w:rFonts w:ascii="Times New Roman" w:hAnsi="Times New Roman"/>
          <w:sz w:val="24"/>
          <w:szCs w:val="24"/>
        </w:rPr>
        <w:t>ë</w:t>
      </w:r>
      <w:r>
        <w:rPr>
          <w:rFonts w:ascii="Times New Roman" w:hAnsi="Times New Roman"/>
          <w:sz w:val="24"/>
          <w:szCs w:val="24"/>
        </w:rPr>
        <w:t xml:space="preserve">lieten wonen. Er was licht te zien aan het einde van de donkere tunnel van de </w:t>
      </w:r>
      <w:r>
        <w:rPr>
          <w:rFonts w:ascii="Times New Roman" w:hAnsi="Times New Roman"/>
          <w:sz w:val="24"/>
          <w:szCs w:val="24"/>
        </w:rPr>
        <w:t xml:space="preserve">ballingschap. </w:t>
      </w:r>
      <w:r>
        <w:rPr>
          <w:rFonts w:ascii="Times New Roman" w:hAnsi="Times New Roman"/>
          <w:sz w:val="24"/>
          <w:szCs w:val="24"/>
        </w:rPr>
        <w:t>“</w:t>
      </w:r>
      <w:r>
        <w:rPr>
          <w:rFonts w:ascii="Times New Roman" w:hAnsi="Times New Roman"/>
          <w:sz w:val="24"/>
          <w:szCs w:val="24"/>
        </w:rPr>
        <w:t>Wees er maar blij om</w:t>
      </w:r>
      <w:r>
        <w:rPr>
          <w:rFonts w:ascii="Times New Roman" w:hAnsi="Times New Roman"/>
          <w:sz w:val="24"/>
          <w:szCs w:val="24"/>
        </w:rPr>
        <w:t>”</w:t>
      </w:r>
      <w:r>
        <w:rPr>
          <w:rFonts w:ascii="Times New Roman" w:hAnsi="Times New Roman"/>
          <w:sz w:val="24"/>
          <w:szCs w:val="24"/>
        </w:rPr>
        <w:t>, zegt de profeet. Dat zegt hij vooral tegen degenen, die Jeruzalem liefhebben. En als mensen nog in mineurstemming zijn omdat het nog niet zover is, dat er voluit feest kan zijn omdat er nog een tijd te gaan is, toch is</w:t>
      </w:r>
      <w:r>
        <w:rPr>
          <w:rFonts w:ascii="Times New Roman" w:hAnsi="Times New Roman"/>
          <w:sz w:val="24"/>
          <w:szCs w:val="24"/>
        </w:rPr>
        <w:t xml:space="preserve"> er reden om te juichen want het komt goed met Jeruzalem.</w:t>
      </w:r>
    </w:p>
    <w:p w14:paraId="5F68F9F1" w14:textId="0E530E3B"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Het woord </w:t>
      </w:r>
      <w:r>
        <w:rPr>
          <w:rFonts w:ascii="Times New Roman" w:hAnsi="Times New Roman"/>
          <w:sz w:val="24"/>
          <w:szCs w:val="24"/>
        </w:rPr>
        <w:t>‘</w:t>
      </w:r>
      <w:r>
        <w:rPr>
          <w:rFonts w:ascii="Times New Roman" w:hAnsi="Times New Roman"/>
          <w:sz w:val="24"/>
          <w:szCs w:val="24"/>
        </w:rPr>
        <w:t>liefhebben</w:t>
      </w:r>
      <w:r>
        <w:rPr>
          <w:rFonts w:ascii="Times New Roman" w:hAnsi="Times New Roman"/>
          <w:sz w:val="24"/>
          <w:szCs w:val="24"/>
        </w:rPr>
        <w:t xml:space="preserve">’ </w:t>
      </w:r>
      <w:r>
        <w:rPr>
          <w:rFonts w:ascii="Times New Roman" w:hAnsi="Times New Roman"/>
          <w:sz w:val="24"/>
          <w:szCs w:val="24"/>
        </w:rPr>
        <w:t xml:space="preserve">is een belangrijk woord in de tekst uit Jesaja. </w:t>
      </w:r>
      <w:r>
        <w:rPr>
          <w:rFonts w:ascii="Times New Roman" w:hAnsi="Times New Roman"/>
          <w:sz w:val="24"/>
          <w:szCs w:val="24"/>
        </w:rPr>
        <w:t>“</w:t>
      </w:r>
      <w:r>
        <w:rPr>
          <w:rFonts w:ascii="Times New Roman" w:hAnsi="Times New Roman"/>
          <w:sz w:val="24"/>
          <w:szCs w:val="24"/>
        </w:rPr>
        <w:t>Die Jeruzalem liefhebben, laten die zich verheugen</w:t>
      </w:r>
      <w:r>
        <w:rPr>
          <w:rFonts w:ascii="Times New Roman" w:hAnsi="Times New Roman"/>
          <w:sz w:val="24"/>
          <w:szCs w:val="24"/>
        </w:rPr>
        <w:t>”</w:t>
      </w:r>
      <w:r>
        <w:rPr>
          <w:rFonts w:ascii="Times New Roman" w:hAnsi="Times New Roman"/>
          <w:sz w:val="24"/>
          <w:szCs w:val="24"/>
        </w:rPr>
        <w:t xml:space="preserve">, zegt Jesaja. Dat verwijst naar iets wat we uit ervaring wel kennen. Stel </w:t>
      </w:r>
      <w:r>
        <w:rPr>
          <w:rFonts w:ascii="Times New Roman" w:hAnsi="Times New Roman"/>
          <w:sz w:val="24"/>
          <w:szCs w:val="24"/>
        </w:rPr>
        <w:t xml:space="preserve">een goede vriend of vriendin, iemand om wie je veel geeft, die je liefhebt en die vertelt je goed nieuws, iets heel fijns wat hem of haar is overkomen. Dan ben je extra blij juist omdat het iemand is overkomen, die je liefhebt. Hetzelfde geldt voor je man </w:t>
      </w:r>
      <w:r>
        <w:rPr>
          <w:rFonts w:ascii="Times New Roman" w:hAnsi="Times New Roman"/>
          <w:sz w:val="24"/>
          <w:szCs w:val="24"/>
        </w:rPr>
        <w:t>of je vrouw. Je kinderen of je kleinkinderen. Je broer of zuster. Vreugde delen met iemand, die veel voor je betekent, dat is een grote vreugde. Hetzelfde geldt omgekeerd ook voor verdriet. Dat snijdt je helemaal door de ziel wanneer het iemand overkomt, d</w:t>
      </w:r>
      <w:r>
        <w:rPr>
          <w:rFonts w:ascii="Times New Roman" w:hAnsi="Times New Roman"/>
          <w:sz w:val="24"/>
          <w:szCs w:val="24"/>
        </w:rPr>
        <w:t>ie je liefhebt.</w:t>
      </w:r>
      <w:r w:rsidR="004E0DEE">
        <w:rPr>
          <w:rFonts w:ascii="Times New Roman" w:hAnsi="Times New Roman"/>
          <w:sz w:val="24"/>
          <w:szCs w:val="24"/>
        </w:rPr>
        <w:t xml:space="preserve">  </w:t>
      </w:r>
    </w:p>
    <w:p w14:paraId="59496D4A" w14:textId="77777777"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Wat de veertigdagentijd ook is, het is in elk geval een tijd van diepe geestelijke verbondenheid met de lijdensweg van Jezus Christus. Dan lijkt het wat vreemd om halverwege die lijdensweg blij te zijn. Het ergste moet immers nog komen: gev</w:t>
      </w:r>
      <w:r>
        <w:rPr>
          <w:rFonts w:ascii="Times New Roman" w:hAnsi="Times New Roman"/>
          <w:sz w:val="24"/>
          <w:szCs w:val="24"/>
        </w:rPr>
        <w:t>angenneming, kruisiging, dood. Maar toch, op die lijdensweg halverwege is het alsof je op de berg bent en je het doel ziet waar je heen moet. Je weet, dat je daar zult komen. Je weet, dat het Pasen wordt en dat de opstanding uit de dood gevierd kan worden.</w:t>
      </w:r>
      <w:r>
        <w:rPr>
          <w:rFonts w:ascii="Times New Roman" w:hAnsi="Times New Roman"/>
          <w:sz w:val="24"/>
          <w:szCs w:val="24"/>
        </w:rPr>
        <w:t xml:space="preserve"> Dat besef halverwege is nodig om nog even dat laatste en ook wel moeilijkste stuk vol te houden.</w:t>
      </w:r>
    </w:p>
    <w:p w14:paraId="70F28872" w14:textId="77777777"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Maandagavond, tijdens de persconferentie van de premier en minister De Jonge, leek het ook een beetje Laetare. We hoorden, dat er nog niet veel mogelijk was m</w:t>
      </w:r>
      <w:r>
        <w:rPr>
          <w:rFonts w:ascii="Times New Roman" w:hAnsi="Times New Roman"/>
          <w:sz w:val="24"/>
          <w:szCs w:val="24"/>
        </w:rPr>
        <w:t>aar over drie weken, dan kon er meer. Misschien konden we met Pasen wel op het terras zitten. Op de radio hoorde ik een aantal horeca ondernemers zeggen, dat ze daar al een wijntje op gedronken hadden. En ik dacht: als de terrassen open kunnen dan moeten w</w:t>
      </w:r>
      <w:r>
        <w:rPr>
          <w:rFonts w:ascii="Times New Roman" w:hAnsi="Times New Roman"/>
          <w:sz w:val="24"/>
          <w:szCs w:val="24"/>
        </w:rPr>
        <w:t xml:space="preserve">e misschien ook niet te benauwd zijn om met Pasen weer een kerkdienst </w:t>
      </w:r>
      <w:r>
        <w:rPr>
          <w:rFonts w:ascii="Times New Roman" w:hAnsi="Times New Roman"/>
          <w:sz w:val="24"/>
          <w:szCs w:val="24"/>
        </w:rPr>
        <w:lastRenderedPageBreak/>
        <w:t xml:space="preserve">te hebben. Met 30 kerkgangers maximaal en nog maar niet zingen. Nou ja, of het kan met Pasen, dat zien we nog wel maar er is reden tot optimisme: dit gaat voorbij en zolang zal het niet </w:t>
      </w:r>
      <w:r>
        <w:rPr>
          <w:rFonts w:ascii="Times New Roman" w:hAnsi="Times New Roman"/>
          <w:sz w:val="24"/>
          <w:szCs w:val="24"/>
        </w:rPr>
        <w:t>meer duren.</w:t>
      </w:r>
    </w:p>
    <w:p w14:paraId="23697214" w14:textId="77777777" w:rsidR="004D47C7" w:rsidRDefault="004D47C7">
      <w:pPr>
        <w:pStyle w:val="Hoofdtekst"/>
        <w:spacing w:line="288" w:lineRule="auto"/>
        <w:jc w:val="both"/>
        <w:rPr>
          <w:rFonts w:ascii="Times New Roman" w:eastAsia="Times New Roman" w:hAnsi="Times New Roman" w:cs="Times New Roman"/>
          <w:sz w:val="24"/>
          <w:szCs w:val="24"/>
        </w:rPr>
      </w:pPr>
    </w:p>
    <w:p w14:paraId="3D83FD08" w14:textId="50DFD158" w:rsidR="004E0DEE" w:rsidRDefault="002B6766" w:rsidP="004E0DEE">
      <w:pPr>
        <w:pStyle w:val="Hoofdtekst"/>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Gedicht</w:t>
      </w:r>
      <w:r w:rsidR="004E0DEE">
        <w:rPr>
          <w:rFonts w:ascii="Times New Roman" w:hAnsi="Times New Roman"/>
          <w:b/>
          <w:bCs/>
          <w:i/>
          <w:iCs/>
          <w:sz w:val="24"/>
          <w:szCs w:val="24"/>
        </w:rPr>
        <w:t xml:space="preserve">  </w:t>
      </w:r>
      <w:r w:rsidR="004E0DEE">
        <w:rPr>
          <w:rFonts w:ascii="Times New Roman" w:hAnsi="Times New Roman"/>
          <w:sz w:val="24"/>
          <w:szCs w:val="24"/>
        </w:rPr>
        <w:t>Ik kreeg dit gedicht toegezonden:</w:t>
      </w:r>
    </w:p>
    <w:p w14:paraId="1F4A3C10" w14:textId="0B8EF620" w:rsidR="004D47C7" w:rsidRDefault="004D47C7">
      <w:pPr>
        <w:pStyle w:val="Hoofdtekst"/>
        <w:spacing w:line="288" w:lineRule="auto"/>
        <w:jc w:val="both"/>
        <w:rPr>
          <w:rFonts w:ascii="Times New Roman" w:eastAsia="Times New Roman" w:hAnsi="Times New Roman" w:cs="Times New Roman"/>
          <w:sz w:val="24"/>
          <w:szCs w:val="24"/>
        </w:rPr>
      </w:pPr>
    </w:p>
    <w:p w14:paraId="16C8BFEE"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Wanneer het jou in </w:t>
      </w:r>
      <w:r>
        <w:rPr>
          <w:rFonts w:ascii="Times New Roman" w:hAnsi="Times New Roman"/>
          <w:i/>
          <w:iCs/>
          <w:sz w:val="24"/>
          <w:szCs w:val="24"/>
        </w:rPr>
        <w:t>’</w:t>
      </w:r>
      <w:r>
        <w:rPr>
          <w:rFonts w:ascii="Times New Roman" w:hAnsi="Times New Roman"/>
          <w:i/>
          <w:iCs/>
          <w:sz w:val="24"/>
          <w:szCs w:val="24"/>
        </w:rPr>
        <w:t>t leven</w:t>
      </w:r>
    </w:p>
    <w:p w14:paraId="2E77C1B0"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aan hoop en moed ontbreekt.</w:t>
      </w:r>
    </w:p>
    <w:p w14:paraId="434E4791"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Het voelt alsof er elke dag</w:t>
      </w:r>
    </w:p>
    <w:p w14:paraId="2D1C5C38"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een zware storm opsteekt </w:t>
      </w:r>
      <w:r>
        <w:rPr>
          <w:rFonts w:ascii="Times New Roman" w:hAnsi="Times New Roman"/>
          <w:i/>
          <w:iCs/>
          <w:sz w:val="24"/>
          <w:szCs w:val="24"/>
        </w:rPr>
        <w:t>…</w:t>
      </w:r>
    </w:p>
    <w:p w14:paraId="340AA251"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Bedenk dan, dat er Iemand was</w:t>
      </w:r>
    </w:p>
    <w:p w14:paraId="1701CC54"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die ook door </w:t>
      </w:r>
      <w:r>
        <w:rPr>
          <w:rFonts w:ascii="Times New Roman" w:hAnsi="Times New Roman"/>
          <w:i/>
          <w:iCs/>
          <w:sz w:val="24"/>
          <w:szCs w:val="24"/>
        </w:rPr>
        <w:t>’</w:t>
      </w:r>
      <w:r>
        <w:rPr>
          <w:rFonts w:ascii="Times New Roman" w:hAnsi="Times New Roman"/>
          <w:i/>
          <w:iCs/>
          <w:sz w:val="24"/>
          <w:szCs w:val="24"/>
        </w:rPr>
        <w:t xml:space="preserve">t duister ging </w:t>
      </w:r>
      <w:r>
        <w:rPr>
          <w:rFonts w:ascii="Times New Roman" w:hAnsi="Times New Roman"/>
          <w:i/>
          <w:iCs/>
          <w:sz w:val="24"/>
          <w:szCs w:val="24"/>
        </w:rPr>
        <w:t>…</w:t>
      </w:r>
    </w:p>
    <w:p w14:paraId="3B087042"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Wellicht zie ja dan op </w:t>
      </w:r>
      <w:r>
        <w:rPr>
          <w:rFonts w:ascii="Times New Roman" w:hAnsi="Times New Roman"/>
          <w:i/>
          <w:iCs/>
          <w:sz w:val="24"/>
          <w:szCs w:val="24"/>
        </w:rPr>
        <w:t>een dag</w:t>
      </w:r>
    </w:p>
    <w:p w14:paraId="4DC7613A"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tot je verwondering,</w:t>
      </w:r>
    </w:p>
    <w:p w14:paraId="74E9D252"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dat achter al die wolken</w:t>
      </w:r>
    </w:p>
    <w:p w14:paraId="49369557"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die aan de hemel staan </w:t>
      </w:r>
      <w:r>
        <w:rPr>
          <w:rFonts w:ascii="Times New Roman" w:hAnsi="Times New Roman"/>
          <w:i/>
          <w:iCs/>
          <w:sz w:val="24"/>
          <w:szCs w:val="24"/>
        </w:rPr>
        <w:t>…</w:t>
      </w:r>
    </w:p>
    <w:p w14:paraId="4E0C06B1" w14:textId="77777777" w:rsidR="004D47C7" w:rsidRDefault="002B6766">
      <w:pPr>
        <w:pStyle w:val="Hoofdtekst"/>
        <w:spacing w:line="288" w:lineRule="auto"/>
        <w:jc w:val="both"/>
        <w:rPr>
          <w:rFonts w:ascii="Times New Roman" w:eastAsia="Times New Roman" w:hAnsi="Times New Roman" w:cs="Times New Roman"/>
          <w:i/>
          <w:iCs/>
          <w:sz w:val="24"/>
          <w:szCs w:val="24"/>
        </w:rPr>
      </w:pPr>
      <w:r>
        <w:rPr>
          <w:rFonts w:ascii="Times New Roman" w:hAnsi="Times New Roman"/>
          <w:i/>
          <w:iCs/>
          <w:sz w:val="24"/>
          <w:szCs w:val="24"/>
        </w:rPr>
        <w:t>Een God woont, die vol liefde</w:t>
      </w:r>
    </w:p>
    <w:p w14:paraId="3E699735" w14:textId="77777777" w:rsidR="004D47C7" w:rsidRDefault="002B6766">
      <w:pPr>
        <w:pStyle w:val="Hoofdtekst"/>
        <w:spacing w:line="288" w:lineRule="auto"/>
        <w:jc w:val="both"/>
        <w:rPr>
          <w:rFonts w:ascii="Times New Roman" w:eastAsia="Times New Roman" w:hAnsi="Times New Roman" w:cs="Times New Roman"/>
          <w:sz w:val="24"/>
          <w:szCs w:val="24"/>
        </w:rPr>
      </w:pPr>
      <w:r>
        <w:rPr>
          <w:rFonts w:ascii="Times New Roman" w:hAnsi="Times New Roman"/>
          <w:i/>
          <w:iCs/>
          <w:sz w:val="24"/>
          <w:szCs w:val="24"/>
        </w:rPr>
        <w:t xml:space="preserve">de zon weer op laat gaan </w:t>
      </w:r>
      <w:r>
        <w:rPr>
          <w:rFonts w:ascii="Times New Roman" w:hAnsi="Times New Roman"/>
          <w:i/>
          <w:iCs/>
          <w:sz w:val="24"/>
          <w:szCs w:val="24"/>
        </w:rPr>
        <w:t>…</w:t>
      </w:r>
    </w:p>
    <w:p w14:paraId="24C9C7E9" w14:textId="77777777" w:rsidR="004D47C7" w:rsidRDefault="004D47C7">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089D3A21" w14:textId="77777777" w:rsidR="004E0DEE" w:rsidRDefault="002B6766" w:rsidP="004E0DEE">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hAnsi="Times New Roman"/>
          <w:sz w:val="24"/>
          <w:szCs w:val="24"/>
        </w:rPr>
      </w:pPr>
      <w:r>
        <w:rPr>
          <w:rFonts w:ascii="Times New Roman" w:hAnsi="Times New Roman"/>
          <w:sz w:val="24"/>
          <w:szCs w:val="24"/>
        </w:rPr>
        <w:t xml:space="preserve">Ik groet U hartelijk </w:t>
      </w:r>
      <w:r>
        <w:rPr>
          <w:rFonts w:ascii="Times New Roman" w:hAnsi="Times New Roman"/>
          <w:sz w:val="24"/>
          <w:szCs w:val="24"/>
        </w:rPr>
        <w:t>vanuit Harlingen.</w:t>
      </w:r>
      <w:r w:rsidR="004E0DEE">
        <w:rPr>
          <w:rFonts w:ascii="Times New Roman" w:hAnsi="Times New Roman"/>
          <w:sz w:val="24"/>
          <w:szCs w:val="24"/>
        </w:rPr>
        <w:t xml:space="preserve"> </w:t>
      </w:r>
    </w:p>
    <w:p w14:paraId="7E1A7CF1" w14:textId="5062AA7F" w:rsidR="004E0DEE" w:rsidRDefault="004E0DEE" w:rsidP="004E0DEE">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Ds. Douwe Visser</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06 81107529</w:t>
      </w:r>
      <w:r>
        <w:rPr>
          <w:rFonts w:ascii="Times New Roman" w:hAnsi="Times New Roman"/>
          <w:sz w:val="24"/>
          <w:szCs w:val="24"/>
          <w:shd w:val="clear" w:color="auto" w:fill="FFFFFF"/>
        </w:rPr>
        <w:t xml:space="preserve">   </w:t>
      </w:r>
      <w:hyperlink r:id="rId6" w:history="1">
        <w:r w:rsidRPr="00293581">
          <w:rPr>
            <w:rStyle w:val="Hyperlink"/>
            <w:rFonts w:ascii="Times New Roman" w:hAnsi="Times New Roman"/>
            <w:sz w:val="24"/>
            <w:szCs w:val="24"/>
            <w:shd w:val="clear" w:color="auto" w:fill="FFFFFF"/>
          </w:rPr>
          <w:t>visserdouwe97@gmail.com</w:t>
        </w:r>
      </w:hyperlink>
    </w:p>
    <w:p w14:paraId="6C070AFC" w14:textId="593816A5" w:rsidR="004D47C7" w:rsidRDefault="004D47C7">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0B187B4C" w14:textId="77777777" w:rsidR="004E0DEE" w:rsidRDefault="004E0DEE" w:rsidP="004E0DEE">
      <w:pPr>
        <w:pStyle w:val="Geenafstand"/>
      </w:pPr>
      <w:r w:rsidRPr="00C42255">
        <w:rPr>
          <w:i/>
        </w:rPr>
        <w:t>De veertigdagentijd voor de kinderen:</w:t>
      </w:r>
    </w:p>
    <w:p w14:paraId="15DD192C" w14:textId="36D43E49" w:rsidR="004E0DEE" w:rsidRDefault="004E0DEE" w:rsidP="004E0DEE">
      <w:pPr>
        <w:pStyle w:val="Geenafstand"/>
      </w:pPr>
      <w:r>
        <w:rPr>
          <w:noProof/>
        </w:rPr>
        <mc:AlternateContent>
          <mc:Choice Requires="wps">
            <w:drawing>
              <wp:anchor distT="0" distB="0" distL="114300" distR="114300" simplePos="0" relativeHeight="251659264" behindDoc="0" locked="0" layoutInCell="1" allowOverlap="1" wp14:anchorId="523C2154" wp14:editId="1CE5BDE4">
                <wp:simplePos x="0" y="0"/>
                <wp:positionH relativeFrom="margin">
                  <wp:align>right</wp:align>
                </wp:positionH>
                <wp:positionV relativeFrom="paragraph">
                  <wp:posOffset>76200</wp:posOffset>
                </wp:positionV>
                <wp:extent cx="6094095" cy="1552575"/>
                <wp:effectExtent l="0" t="0" r="2095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1552575"/>
                        </a:xfrm>
                        <a:prstGeom prst="rect">
                          <a:avLst/>
                        </a:prstGeom>
                        <a:solidFill>
                          <a:srgbClr val="FFFFFF"/>
                        </a:solidFill>
                        <a:ln w="9525">
                          <a:solidFill>
                            <a:srgbClr val="000000"/>
                          </a:solidFill>
                          <a:miter lim="800000"/>
                          <a:headEnd/>
                          <a:tailEnd/>
                        </a:ln>
                      </wps:spPr>
                      <wps:txbx>
                        <w:txbxContent>
                          <w:p w14:paraId="67D7779E" w14:textId="77777777" w:rsidR="004E0DEE" w:rsidRDefault="004E0DEE" w:rsidP="004E0DEE">
                            <w:pPr>
                              <w:pStyle w:val="Geenafstand"/>
                            </w:pPr>
                            <w:r>
                              <w:t>Het Bijbelgedeelte van deze zondag is  Johannes 6 : (1)4-15 “Genoeg voor iedereen”</w:t>
                            </w:r>
                          </w:p>
                          <w:p w14:paraId="5014DC03" w14:textId="77777777" w:rsidR="004E0DEE" w:rsidRPr="00BD1B1B" w:rsidRDefault="004E0DEE" w:rsidP="004E0DEE">
                            <w:pPr>
                              <w:pStyle w:val="Geenafstand"/>
                              <w:rPr>
                                <w:i/>
                                <w:sz w:val="20"/>
                                <w:szCs w:val="20"/>
                              </w:rPr>
                            </w:pPr>
                            <w:r>
                              <w:rPr>
                                <w:i/>
                                <w:sz w:val="20"/>
                                <w:szCs w:val="20"/>
                              </w:rPr>
                              <w:t>Er zijn meer dan vijfduizend mensen bij Jezus. Jezus vraagt aan een van zijn leerlingen waar ze eten vandaan kunnen halen voor al die mensen. Er is een jongen met vijf broden en twee vissen. Als Jezus daarvan deelt, blijkt er meer dan genoeg voor iedereen. Er blijven zelfs nog twaalf manden over….</w:t>
                            </w:r>
                          </w:p>
                          <w:p w14:paraId="4B494358" w14:textId="77777777" w:rsidR="004E0DEE" w:rsidRDefault="004E0DEE" w:rsidP="004E0DEE">
                            <w:pPr>
                              <w:pStyle w:val="Geenafstand"/>
                            </w:pPr>
                            <w:r>
                              <w:t xml:space="preserve">Op de site van Kind op Zondag kunt u meer materiaal vinden zoals podcasts om te beluisteren, meer verhalen, de werkbladen en achtergrondinformatie. Om in te loggen krijgt u de code van onze kerk: </w:t>
                            </w:r>
                            <w:r w:rsidRPr="00B00C90">
                              <w:rPr>
                                <w:b/>
                              </w:rPr>
                              <w:t>4428</w:t>
                            </w:r>
                            <w:r>
                              <w:t xml:space="preserve">  PKN St. Jacobiparochie. U kunt nu zelf een account aanmaken.</w:t>
                            </w:r>
                          </w:p>
                          <w:p w14:paraId="54A96228" w14:textId="77777777" w:rsidR="004E0DEE" w:rsidRDefault="004E0DEE" w:rsidP="004E0DEE">
                            <w:pPr>
                              <w:pStyle w:val="Geenafstand"/>
                            </w:pPr>
                            <w:r>
                              <w:t xml:space="preserve">De </w:t>
                            </w:r>
                            <w:proofErr w:type="spellStart"/>
                            <w:r>
                              <w:t>fimpjes</w:t>
                            </w:r>
                            <w:proofErr w:type="spellEnd"/>
                            <w:r>
                              <w:t xml:space="preserve"> kunt u bij Tjitske vragen via WhatsApp: 06-41110926 of via de mail: </w:t>
                            </w:r>
                            <w:hyperlink r:id="rId7" w:history="1">
                              <w:r w:rsidRPr="00F90F03">
                                <w:rPr>
                                  <w:rStyle w:val="Hyperlink"/>
                                </w:rPr>
                                <w:t>henktjitske@hotmail.com</w:t>
                              </w:r>
                            </w:hyperlink>
                            <w:r>
                              <w:t xml:space="preserve">  U krijgt ze dan toegestuurd.</w:t>
                            </w:r>
                          </w:p>
                          <w:p w14:paraId="0127748C" w14:textId="77777777" w:rsidR="004E0DEE" w:rsidRDefault="004E0DEE" w:rsidP="004E0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C2154" id="_x0000_t202" coordsize="21600,21600" o:spt="202" path="m,l,21600r21600,l21600,xe">
                <v:stroke joinstyle="miter"/>
                <v:path gradientshapeok="t" o:connecttype="rect"/>
              </v:shapetype>
              <v:shape id="Tekstvak 2" o:spid="_x0000_s1026" type="#_x0000_t202" style="position:absolute;margin-left:428.65pt;margin-top:6pt;width:479.85pt;height:1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">
                <v:textbox>
                  <w:txbxContent>
                    <w:p w14:paraId="67D7779E" w14:textId="77777777" w:rsidR="004E0DEE" w:rsidRDefault="004E0DEE" w:rsidP="004E0DEE">
                      <w:pPr>
                        <w:pStyle w:val="Geenafstand"/>
                      </w:pPr>
                      <w:r>
                        <w:t>Het Bijbelgedeelte van deze zondag is  Johannes 6 : (1)4-15 “Genoeg voor iedereen”</w:t>
                      </w:r>
                    </w:p>
                    <w:p w14:paraId="5014DC03" w14:textId="77777777" w:rsidR="004E0DEE" w:rsidRPr="00BD1B1B" w:rsidRDefault="004E0DEE" w:rsidP="004E0DEE">
                      <w:pPr>
                        <w:pStyle w:val="Geenafstand"/>
                        <w:rPr>
                          <w:i/>
                          <w:sz w:val="20"/>
                          <w:szCs w:val="20"/>
                        </w:rPr>
                      </w:pPr>
                      <w:r>
                        <w:rPr>
                          <w:i/>
                          <w:sz w:val="20"/>
                          <w:szCs w:val="20"/>
                        </w:rPr>
                        <w:t>Er zijn meer dan vijfduizend mensen bij Jezus. Jezus vraagt aan een van zijn leerlingen waar ze eten vandaan kunnen halen voor al die mensen. Er is een jongen met vijf broden en twee vissen. Als Jezus daarvan deelt, blijkt er meer dan genoeg voor iedereen. Er blijven zelfs nog twaalf manden over….</w:t>
                      </w:r>
                    </w:p>
                    <w:p w14:paraId="4B494358" w14:textId="77777777" w:rsidR="004E0DEE" w:rsidRDefault="004E0DEE" w:rsidP="004E0DEE">
                      <w:pPr>
                        <w:pStyle w:val="Geenafstand"/>
                      </w:pPr>
                      <w:r>
                        <w:t xml:space="preserve">Op de site van Kind op Zondag kunt u meer materiaal vinden zoals podcasts om te beluisteren, meer verhalen, de werkbladen en achtergrondinformatie. Om in te loggen krijgt u de code van onze kerk: </w:t>
                      </w:r>
                      <w:r w:rsidRPr="00B00C90">
                        <w:rPr>
                          <w:b/>
                        </w:rPr>
                        <w:t>4428</w:t>
                      </w:r>
                      <w:r>
                        <w:t xml:space="preserve">  PKN St. Jacobiparochie. U kunt nu zelf een account aanmaken.</w:t>
                      </w:r>
                    </w:p>
                    <w:p w14:paraId="54A96228" w14:textId="77777777" w:rsidR="004E0DEE" w:rsidRDefault="004E0DEE" w:rsidP="004E0DEE">
                      <w:pPr>
                        <w:pStyle w:val="Geenafstand"/>
                      </w:pPr>
                      <w:r>
                        <w:t xml:space="preserve">De </w:t>
                      </w:r>
                      <w:proofErr w:type="spellStart"/>
                      <w:r>
                        <w:t>fimpjes</w:t>
                      </w:r>
                      <w:proofErr w:type="spellEnd"/>
                      <w:r>
                        <w:t xml:space="preserve"> kunt u bij Tjitske vragen via WhatsApp: 06-41110926 of via de mail: </w:t>
                      </w:r>
                      <w:hyperlink r:id="rId8" w:history="1">
                        <w:r w:rsidRPr="00F90F03">
                          <w:rPr>
                            <w:rStyle w:val="Hyperlink"/>
                          </w:rPr>
                          <w:t>henktjitske@hotmail.com</w:t>
                        </w:r>
                      </w:hyperlink>
                      <w:r>
                        <w:t xml:space="preserve">  U krijgt ze dan toegestuurd.</w:t>
                      </w:r>
                    </w:p>
                    <w:p w14:paraId="0127748C" w14:textId="77777777" w:rsidR="004E0DEE" w:rsidRDefault="004E0DEE" w:rsidP="004E0DEE"/>
                  </w:txbxContent>
                </v:textbox>
                <w10:wrap anchorx="margin"/>
              </v:shape>
            </w:pict>
          </mc:Fallback>
        </mc:AlternateContent>
      </w:r>
    </w:p>
    <w:p w14:paraId="5E1B7883" w14:textId="77777777" w:rsidR="004E0DEE" w:rsidRPr="00C42255" w:rsidRDefault="004E0DEE" w:rsidP="004E0DEE">
      <w:pPr>
        <w:pStyle w:val="Geenafstand"/>
        <w:rPr>
          <w:i/>
        </w:rPr>
      </w:pPr>
    </w:p>
    <w:p w14:paraId="5EEB1706" w14:textId="77777777" w:rsidR="004E0DEE" w:rsidRPr="00C42255" w:rsidRDefault="004E0DEE" w:rsidP="004E0DEE">
      <w:pPr>
        <w:autoSpaceDE w:val="0"/>
        <w:autoSpaceDN w:val="0"/>
        <w:adjustRightInd w:val="0"/>
        <w:rPr>
          <w:rFonts w:ascii="Times New Roman" w:hAnsi="Times New Roman" w:cs="Times New Roman"/>
          <w:bCs/>
          <w:color w:val="007BC5"/>
        </w:rPr>
      </w:pPr>
      <w:r w:rsidRPr="00C42255">
        <w:rPr>
          <w:rFonts w:ascii="Times New Roman" w:hAnsi="Times New Roman" w:cs="Times New Roman"/>
          <w:bCs/>
          <w:color w:val="007BC5"/>
        </w:rPr>
        <w:t xml:space="preserve"> </w:t>
      </w:r>
    </w:p>
    <w:p w14:paraId="7BDF2E6C"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3C04DEFE"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21EB968F"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65FBAF15"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0378AF3F" w14:textId="77777777" w:rsidR="004E0DEE" w:rsidRDefault="004E0DEE" w:rsidP="004E0DEE">
      <w:pPr>
        <w:autoSpaceDE w:val="0"/>
        <w:autoSpaceDN w:val="0"/>
        <w:adjustRightInd w:val="0"/>
        <w:rPr>
          <w:rFonts w:ascii="Quadraat-Regular" w:hAnsi="Quadraat-Regular" w:cs="Quadraat-Regular"/>
          <w:color w:val="003E66"/>
          <w:sz w:val="18"/>
          <w:szCs w:val="18"/>
        </w:rPr>
      </w:pPr>
    </w:p>
    <w:p w14:paraId="47E7A59B" w14:textId="77777777" w:rsidR="004E0DEE" w:rsidRDefault="004E0DEE" w:rsidP="004E0DEE">
      <w:pPr>
        <w:autoSpaceDE w:val="0"/>
        <w:autoSpaceDN w:val="0"/>
        <w:adjustRightInd w:val="0"/>
        <w:rPr>
          <w:rFonts w:ascii="Quadraat-Regular" w:hAnsi="Quadraat-Regular" w:cs="Quadraat-Regular"/>
          <w:color w:val="003E66"/>
          <w:sz w:val="18"/>
          <w:szCs w:val="18"/>
        </w:rPr>
      </w:pPr>
    </w:p>
    <w:p w14:paraId="1CC8FB1C" w14:textId="77777777" w:rsidR="004E0DEE" w:rsidRDefault="004E0DEE" w:rsidP="004E0DEE">
      <w:pPr>
        <w:autoSpaceDE w:val="0"/>
        <w:autoSpaceDN w:val="0"/>
        <w:adjustRightInd w:val="0"/>
        <w:rPr>
          <w:rFonts w:ascii="Quadraat-Regular" w:hAnsi="Quadraat-Regular" w:cs="Quadraat-Regular"/>
          <w:color w:val="003E66"/>
          <w:sz w:val="18"/>
          <w:szCs w:val="18"/>
        </w:rPr>
      </w:pPr>
    </w:p>
    <w:p w14:paraId="655625CE"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3E800A2C" w14:textId="77777777" w:rsidR="004E0DEE" w:rsidRDefault="004E0DEE" w:rsidP="004E0DEE">
      <w:pPr>
        <w:autoSpaceDE w:val="0"/>
        <w:autoSpaceDN w:val="0"/>
        <w:adjustRightInd w:val="0"/>
        <w:rPr>
          <w:rFonts w:ascii="QuadraatSans-Bold" w:hAnsi="QuadraatSans-Bold" w:cs="QuadraatSans-Bold"/>
          <w:b/>
          <w:bCs/>
          <w:color w:val="007BC5"/>
          <w:sz w:val="20"/>
          <w:szCs w:val="20"/>
        </w:rPr>
      </w:pPr>
    </w:p>
    <w:p w14:paraId="51131146" w14:textId="375D70F5" w:rsidR="004E0DEE" w:rsidRDefault="007E5D54" w:rsidP="004E0DEE">
      <w:pPr>
        <w:autoSpaceDE w:val="0"/>
        <w:autoSpaceDN w:val="0"/>
        <w:adjustRightInd w:val="0"/>
        <w:rPr>
          <w:rFonts w:ascii="QuadraatSans-Bold" w:hAnsi="QuadraatSans-Bold" w:cs="QuadraatSans-Bold"/>
          <w:b/>
          <w:bCs/>
          <w:color w:val="007BC5"/>
          <w:sz w:val="20"/>
          <w:szCs w:val="20"/>
        </w:rPr>
      </w:pPr>
      <w:r>
        <w:rPr>
          <w:rFonts w:ascii="QuadraatSans-Bold" w:hAnsi="QuadraatSans-Bold" w:cs="QuadraatSans-Bold"/>
          <w:b/>
          <w:bCs/>
          <w:noProof/>
          <w:color w:val="007BC5"/>
          <w:sz w:val="20"/>
          <w:szCs w:val="20"/>
        </w:rPr>
        <w:drawing>
          <wp:anchor distT="0" distB="0" distL="114300" distR="114300" simplePos="0" relativeHeight="251660288" behindDoc="0" locked="0" layoutInCell="1" allowOverlap="1" wp14:anchorId="7C0E88FD" wp14:editId="7E6A3F70">
            <wp:simplePos x="0" y="0"/>
            <wp:positionH relativeFrom="column">
              <wp:posOffset>3004185</wp:posOffset>
            </wp:positionH>
            <wp:positionV relativeFrom="paragraph">
              <wp:posOffset>10160</wp:posOffset>
            </wp:positionV>
            <wp:extent cx="1771650" cy="2355850"/>
            <wp:effectExtent l="0" t="0" r="0" b="6350"/>
            <wp:wrapSquare wrapText="bothSides"/>
            <wp:docPr id="1" name="Afbeelding 1" descr="https://www.kindopzondag.nl/wp-content/uploads/sites/2/2021/01/Cover_gezinsboekje_40-dagentij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ndopzondag.nl/wp-content/uploads/sites/2/2021/01/Cover_gezinsboekje_40-dagentijd.png"/>
                    <pic:cNvPicPr>
                      <a:picLocks noChangeAspect="1" noChangeArrowheads="1"/>
                    </pic:cNvPicPr>
                  </pic:nvPicPr>
                  <pic:blipFill>
                    <a:blip r:embed="rId9" cstate="print"/>
                    <a:srcRect/>
                    <a:stretch>
                      <a:fillRect/>
                    </a:stretch>
                  </pic:blipFill>
                  <pic:spPr bwMode="auto">
                    <a:xfrm>
                      <a:off x="0" y="0"/>
                      <a:ext cx="1771650" cy="235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0DEE">
        <w:rPr>
          <w:rFonts w:ascii="QuadraatSans-Bold" w:hAnsi="QuadraatSans-Bold" w:cs="QuadraatSans-Bold"/>
          <w:b/>
          <w:bCs/>
          <w:color w:val="007BC5"/>
          <w:sz w:val="20"/>
          <w:szCs w:val="20"/>
        </w:rPr>
        <w:t>Gedicht:</w:t>
      </w:r>
    </w:p>
    <w:p w14:paraId="638A9BB8" w14:textId="63C446AC" w:rsidR="004E0DEE" w:rsidRDefault="004E0DEE" w:rsidP="004E0DEE">
      <w:pPr>
        <w:autoSpaceDE w:val="0"/>
        <w:autoSpaceDN w:val="0"/>
        <w:adjustRightInd w:val="0"/>
        <w:rPr>
          <w:rFonts w:ascii="QuadraatSans-Bold" w:hAnsi="QuadraatSans-Bold" w:cs="QuadraatSans-Bold"/>
          <w:b/>
          <w:bCs/>
          <w:color w:val="007BC5"/>
          <w:sz w:val="20"/>
          <w:szCs w:val="20"/>
        </w:rPr>
      </w:pPr>
    </w:p>
    <w:p w14:paraId="5784D442" w14:textId="714D23A5" w:rsidR="004E0DEE" w:rsidRDefault="004E0DEE" w:rsidP="004E0DEE">
      <w:pPr>
        <w:pStyle w:val="Geenafstand"/>
      </w:pPr>
      <w:r>
        <w:t>Genoeg</w:t>
      </w:r>
    </w:p>
    <w:p w14:paraId="1DCFCFD4" w14:textId="77777777" w:rsidR="004E0DEE" w:rsidRDefault="004E0DEE" w:rsidP="004E0DEE">
      <w:pPr>
        <w:pStyle w:val="Geenafstand"/>
        <w:rPr>
          <w:i/>
          <w:sz w:val="20"/>
          <w:szCs w:val="20"/>
        </w:rPr>
      </w:pPr>
      <w:r>
        <w:t>‘</w:t>
      </w:r>
      <w:r>
        <w:rPr>
          <w:i/>
          <w:sz w:val="20"/>
          <w:szCs w:val="20"/>
        </w:rPr>
        <w:t>Dan was jij de herder</w:t>
      </w:r>
    </w:p>
    <w:p w14:paraId="4864C86A" w14:textId="77777777" w:rsidR="004E0DEE" w:rsidRDefault="004E0DEE" w:rsidP="004E0DEE">
      <w:pPr>
        <w:pStyle w:val="Geenafstand"/>
        <w:rPr>
          <w:i/>
          <w:sz w:val="20"/>
          <w:szCs w:val="20"/>
        </w:rPr>
      </w:pPr>
      <w:r>
        <w:rPr>
          <w:i/>
          <w:sz w:val="20"/>
          <w:szCs w:val="20"/>
        </w:rPr>
        <w:t>En ik was het schaap…’</w:t>
      </w:r>
    </w:p>
    <w:p w14:paraId="5D696086" w14:textId="77777777" w:rsidR="004E0DEE" w:rsidRDefault="004E0DEE" w:rsidP="004E0DEE">
      <w:pPr>
        <w:pStyle w:val="Geenafstand"/>
        <w:rPr>
          <w:i/>
          <w:sz w:val="20"/>
          <w:szCs w:val="20"/>
        </w:rPr>
      </w:pPr>
    </w:p>
    <w:p w14:paraId="2009F355" w14:textId="0506577A" w:rsidR="004E0DEE" w:rsidRDefault="004E0DEE" w:rsidP="004E0DEE">
      <w:pPr>
        <w:pStyle w:val="Geenafstand"/>
        <w:rPr>
          <w:i/>
          <w:sz w:val="20"/>
          <w:szCs w:val="20"/>
        </w:rPr>
      </w:pPr>
      <w:r>
        <w:rPr>
          <w:i/>
          <w:sz w:val="20"/>
          <w:szCs w:val="20"/>
        </w:rPr>
        <w:t>Jij zoekt voor mij</w:t>
      </w:r>
      <w:r>
        <w:rPr>
          <w:i/>
          <w:sz w:val="20"/>
          <w:szCs w:val="20"/>
        </w:rPr>
        <w:t xml:space="preserve">           </w:t>
      </w:r>
      <w:r>
        <w:rPr>
          <w:i/>
          <w:sz w:val="20"/>
          <w:szCs w:val="20"/>
        </w:rPr>
        <w:t xml:space="preserve"> groen grazig gras.</w:t>
      </w:r>
    </w:p>
    <w:p w14:paraId="0854228B" w14:textId="5568C1C1" w:rsidR="004E0DEE" w:rsidRDefault="004E0DEE" w:rsidP="004E0DEE">
      <w:pPr>
        <w:pStyle w:val="Geenafstand"/>
        <w:rPr>
          <w:i/>
          <w:sz w:val="20"/>
          <w:szCs w:val="20"/>
        </w:rPr>
      </w:pPr>
      <w:r>
        <w:rPr>
          <w:i/>
          <w:sz w:val="20"/>
          <w:szCs w:val="20"/>
        </w:rPr>
        <w:t xml:space="preserve">Ik voel me vrij, </w:t>
      </w:r>
      <w:r>
        <w:rPr>
          <w:i/>
          <w:sz w:val="20"/>
          <w:szCs w:val="20"/>
        </w:rPr>
        <w:t xml:space="preserve">               </w:t>
      </w:r>
      <w:r>
        <w:rPr>
          <w:i/>
          <w:sz w:val="20"/>
          <w:szCs w:val="20"/>
        </w:rPr>
        <w:t>speel zonder jas.</w:t>
      </w:r>
    </w:p>
    <w:p w14:paraId="75C0DD0F" w14:textId="2EDDDDB5" w:rsidR="004E0DEE" w:rsidRDefault="004E0DEE" w:rsidP="004E0DEE">
      <w:pPr>
        <w:pStyle w:val="Geenafstand"/>
        <w:rPr>
          <w:i/>
          <w:sz w:val="20"/>
          <w:szCs w:val="20"/>
        </w:rPr>
      </w:pPr>
      <w:r>
        <w:rPr>
          <w:i/>
          <w:sz w:val="20"/>
          <w:szCs w:val="20"/>
        </w:rPr>
        <w:t xml:space="preserve">En als ik blaat, </w:t>
      </w:r>
      <w:r>
        <w:rPr>
          <w:i/>
          <w:sz w:val="20"/>
          <w:szCs w:val="20"/>
        </w:rPr>
        <w:t xml:space="preserve">              </w:t>
      </w:r>
      <w:r>
        <w:rPr>
          <w:i/>
          <w:sz w:val="20"/>
          <w:szCs w:val="20"/>
        </w:rPr>
        <w:t>begrijp jij mij.</w:t>
      </w:r>
    </w:p>
    <w:p w14:paraId="696D30C8" w14:textId="108F455E" w:rsidR="004E0DEE" w:rsidRDefault="004E0DEE" w:rsidP="004E0DEE">
      <w:pPr>
        <w:pStyle w:val="Geenafstand"/>
        <w:rPr>
          <w:i/>
          <w:sz w:val="20"/>
          <w:szCs w:val="20"/>
        </w:rPr>
      </w:pPr>
      <w:r>
        <w:rPr>
          <w:i/>
          <w:sz w:val="20"/>
          <w:szCs w:val="20"/>
        </w:rPr>
        <w:t>Loop ik op straat</w:t>
      </w:r>
      <w:r>
        <w:rPr>
          <w:i/>
          <w:sz w:val="20"/>
          <w:szCs w:val="20"/>
        </w:rPr>
        <w:t xml:space="preserve">           </w:t>
      </w:r>
      <w:r>
        <w:rPr>
          <w:i/>
          <w:sz w:val="20"/>
          <w:szCs w:val="20"/>
        </w:rPr>
        <w:t>,ben jij er bij.</w:t>
      </w:r>
    </w:p>
    <w:p w14:paraId="0A01B3ED" w14:textId="5A25285A" w:rsidR="004E0DEE" w:rsidRDefault="004E0DEE" w:rsidP="004E0DEE">
      <w:pPr>
        <w:pStyle w:val="Geenafstand"/>
        <w:rPr>
          <w:i/>
          <w:sz w:val="20"/>
          <w:szCs w:val="20"/>
        </w:rPr>
      </w:pPr>
      <w:r>
        <w:rPr>
          <w:i/>
          <w:sz w:val="20"/>
          <w:szCs w:val="20"/>
        </w:rPr>
        <w:t>In diepe nacht</w:t>
      </w:r>
      <w:r>
        <w:rPr>
          <w:i/>
          <w:sz w:val="20"/>
          <w:szCs w:val="20"/>
        </w:rPr>
        <w:t xml:space="preserve">                </w:t>
      </w:r>
      <w:r>
        <w:rPr>
          <w:i/>
          <w:sz w:val="20"/>
          <w:szCs w:val="20"/>
        </w:rPr>
        <w:t>maak jij het licht.</w:t>
      </w:r>
    </w:p>
    <w:p w14:paraId="4BCC3067" w14:textId="69FD0182" w:rsidR="004E0DEE" w:rsidRDefault="004E0DEE" w:rsidP="004E0DEE">
      <w:pPr>
        <w:pStyle w:val="Geenafstand"/>
        <w:rPr>
          <w:i/>
          <w:sz w:val="20"/>
          <w:szCs w:val="20"/>
        </w:rPr>
      </w:pPr>
      <w:r>
        <w:rPr>
          <w:i/>
          <w:sz w:val="20"/>
          <w:szCs w:val="20"/>
        </w:rPr>
        <w:t>Jij houdt de wacht,</w:t>
      </w:r>
      <w:r>
        <w:rPr>
          <w:i/>
          <w:sz w:val="20"/>
          <w:szCs w:val="20"/>
        </w:rPr>
        <w:t xml:space="preserve">        </w:t>
      </w:r>
      <w:r>
        <w:rPr>
          <w:i/>
          <w:sz w:val="20"/>
          <w:szCs w:val="20"/>
        </w:rPr>
        <w:t>Jij blijft in zicht.</w:t>
      </w:r>
    </w:p>
    <w:p w14:paraId="7369C7F1" w14:textId="77777777" w:rsidR="004E0DEE" w:rsidRDefault="004E0DEE" w:rsidP="004E0DEE">
      <w:pPr>
        <w:pStyle w:val="Geenafstand"/>
        <w:rPr>
          <w:i/>
          <w:sz w:val="20"/>
          <w:szCs w:val="20"/>
        </w:rPr>
      </w:pPr>
    </w:p>
    <w:p w14:paraId="3C28514D" w14:textId="77777777" w:rsidR="004E0DEE" w:rsidRDefault="004E0DEE" w:rsidP="004E0DEE">
      <w:pPr>
        <w:pStyle w:val="Geenafstand"/>
        <w:rPr>
          <w:i/>
          <w:sz w:val="20"/>
          <w:szCs w:val="20"/>
        </w:rPr>
      </w:pPr>
      <w:r>
        <w:rPr>
          <w:i/>
          <w:sz w:val="20"/>
          <w:szCs w:val="20"/>
        </w:rPr>
        <w:t xml:space="preserve">Als ik jou heb, </w:t>
      </w:r>
    </w:p>
    <w:p w14:paraId="71C3CE69" w14:textId="77777777" w:rsidR="004E0DEE" w:rsidRDefault="004E0DEE" w:rsidP="004E0DEE">
      <w:pPr>
        <w:pStyle w:val="Geenafstand"/>
        <w:rPr>
          <w:i/>
          <w:sz w:val="20"/>
          <w:szCs w:val="20"/>
        </w:rPr>
      </w:pPr>
      <w:r>
        <w:rPr>
          <w:i/>
          <w:sz w:val="20"/>
          <w:szCs w:val="20"/>
        </w:rPr>
        <w:t>heb ik genoeg.</w:t>
      </w:r>
    </w:p>
    <w:p w14:paraId="7FD2915F" w14:textId="77777777" w:rsidR="004E0DEE" w:rsidRDefault="004E0DEE" w:rsidP="004E0DEE">
      <w:pPr>
        <w:pStyle w:val="Geenafstand"/>
        <w:rPr>
          <w:sz w:val="20"/>
          <w:szCs w:val="20"/>
        </w:rPr>
      </w:pPr>
      <w:r>
        <w:rPr>
          <w:i/>
          <w:sz w:val="20"/>
          <w:szCs w:val="20"/>
        </w:rPr>
        <w:t xml:space="preserve">                         </w:t>
      </w:r>
      <w:r>
        <w:rPr>
          <w:sz w:val="20"/>
          <w:szCs w:val="20"/>
        </w:rPr>
        <w:t>Tekst: Erik Idema</w:t>
      </w:r>
    </w:p>
    <w:p w14:paraId="5AA9FB01" w14:textId="460F2FA7" w:rsidR="007E5D54" w:rsidRDefault="004E0DEE" w:rsidP="007E5D54">
      <w:pPr>
        <w:pStyle w:val="Geenafstand"/>
        <w:rPr>
          <w:sz w:val="20"/>
          <w:szCs w:val="20"/>
        </w:rPr>
      </w:pPr>
      <w:r>
        <w:rPr>
          <w:sz w:val="20"/>
          <w:szCs w:val="20"/>
        </w:rPr>
        <w:t xml:space="preserve">                         Uit: Liedboek, p.75</w:t>
      </w:r>
    </w:p>
    <w:p w14:paraId="4FA3EEC9" w14:textId="77777777" w:rsidR="007E5D54" w:rsidRDefault="007E5D54" w:rsidP="007E5D54">
      <w:pPr>
        <w:pStyle w:val="Geenafstand"/>
        <w:rPr>
          <w:sz w:val="20"/>
          <w:szCs w:val="20"/>
        </w:rPr>
      </w:pPr>
    </w:p>
    <w:p w14:paraId="5CA1EBC4" w14:textId="16C33A8D" w:rsidR="007E5D54" w:rsidRDefault="007E5D54" w:rsidP="007E5D54">
      <w:pPr>
        <w:pStyle w:val="Geenafstand"/>
      </w:pPr>
      <w:r>
        <w:t xml:space="preserve">Lied: </w:t>
      </w:r>
      <w:r w:rsidRPr="007E5D54">
        <w:t>https://www.youtube.com/watch?v=3fW9tX070-Q&amp;ab_channel=NGTLevensbronChristus</w:t>
      </w:r>
    </w:p>
    <w:sectPr w:rsidR="007E5D54">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353A" w14:textId="77777777" w:rsidR="002B6766" w:rsidRDefault="002B6766">
      <w:r>
        <w:separator/>
      </w:r>
    </w:p>
  </w:endnote>
  <w:endnote w:type="continuationSeparator" w:id="0">
    <w:p w14:paraId="2D04EB7D" w14:textId="77777777" w:rsidR="002B6766" w:rsidRDefault="002B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QuadraatSans-Bold">
    <w:altName w:val="Calibri"/>
    <w:panose1 w:val="00000000000000000000"/>
    <w:charset w:val="00"/>
    <w:family w:val="swiss"/>
    <w:notTrueType/>
    <w:pitch w:val="default"/>
    <w:sig w:usb0="00000003" w:usb1="00000000" w:usb2="00000000" w:usb3="00000000" w:csb0="00000001" w:csb1="00000000"/>
  </w:font>
  <w:font w:name="Quadraat-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B690" w14:textId="77777777" w:rsidR="004D47C7" w:rsidRDefault="004D47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7103" w14:textId="77777777" w:rsidR="002B6766" w:rsidRDefault="002B6766">
      <w:r>
        <w:separator/>
      </w:r>
    </w:p>
  </w:footnote>
  <w:footnote w:type="continuationSeparator" w:id="0">
    <w:p w14:paraId="6FC73379" w14:textId="77777777" w:rsidR="002B6766" w:rsidRDefault="002B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4A6AA" w14:textId="77777777" w:rsidR="004D47C7" w:rsidRDefault="004D47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C7"/>
    <w:rsid w:val="002B6766"/>
    <w:rsid w:val="004D47C7"/>
    <w:rsid w:val="004E0DEE"/>
    <w:rsid w:val="007E5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6B88"/>
  <w15:docId w15:val="{D8DC2A0B-290B-4BCD-9E00-5531CFE3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Geenafstand">
    <w:name w:val="No Spacing"/>
    <w:uiPriority w:val="1"/>
    <w:qFormat/>
    <w:rsid w:val="004E0D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Onopgelostemelding">
    <w:name w:val="Unresolved Mention"/>
    <w:basedOn w:val="Standaardalinea-lettertype"/>
    <w:uiPriority w:val="99"/>
    <w:semiHidden/>
    <w:unhideWhenUsed/>
    <w:rsid w:val="004E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nktjitske@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nktjitske@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serdouwe97@g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4237</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3</cp:revision>
  <dcterms:created xsi:type="dcterms:W3CDTF">2021-03-11T06:43:00Z</dcterms:created>
  <dcterms:modified xsi:type="dcterms:W3CDTF">2021-03-11T06:46:00Z</dcterms:modified>
</cp:coreProperties>
</file>