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279E" w14:textId="32492200" w:rsidR="007C5F1B" w:rsidRDefault="007C5F1B" w:rsidP="007C5F1B">
      <w:pPr>
        <w:shd w:val="clear" w:color="auto" w:fill="FFFFFF"/>
        <w:spacing w:after="312" w:line="240" w:lineRule="auto"/>
        <w:rPr>
          <w:rFonts w:ascii="Segoe UI" w:eastAsia="Times New Roman" w:hAnsi="Segoe UI" w:cs="Segoe UI"/>
          <w:color w:val="271623"/>
          <w:sz w:val="27"/>
          <w:szCs w:val="27"/>
          <w:lang w:eastAsia="nl-NL"/>
        </w:rPr>
      </w:pPr>
    </w:p>
    <w:p w14:paraId="3AAA181E" w14:textId="2A6C00A1" w:rsidR="007C5F1B" w:rsidRDefault="007C5F1B" w:rsidP="007C5F1B">
      <w:pPr>
        <w:shd w:val="clear" w:color="auto" w:fill="FFFFFF"/>
        <w:spacing w:after="312" w:line="240" w:lineRule="auto"/>
        <w:rPr>
          <w:rFonts w:ascii="Segoe UI" w:eastAsia="Times New Roman" w:hAnsi="Segoe UI" w:cs="Segoe UI"/>
          <w:color w:val="271623"/>
          <w:sz w:val="27"/>
          <w:szCs w:val="27"/>
          <w:lang w:eastAsia="nl-NL"/>
        </w:rPr>
      </w:pPr>
    </w:p>
    <w:p w14:paraId="7A0CDBB2" w14:textId="4B8151A5" w:rsidR="007C5F1B" w:rsidRDefault="0066509E" w:rsidP="007C5F1B">
      <w:pPr>
        <w:rPr>
          <w:rFonts w:ascii="Verdana" w:eastAsia="Verdana" w:hAnsi="Verdana" w:cs="Verdana"/>
          <w:b/>
          <w:color w:val="E69138"/>
          <w:sz w:val="56"/>
          <w:szCs w:val="56"/>
        </w:rPr>
      </w:pPr>
      <w:r>
        <w:rPr>
          <w:rFonts w:ascii="Verdana" w:eastAsia="Verdana" w:hAnsi="Verdana" w:cs="Verdana"/>
          <w:b/>
          <w:color w:val="E69138"/>
          <w:sz w:val="56"/>
          <w:szCs w:val="56"/>
        </w:rPr>
        <w:t>G</w:t>
      </w:r>
      <w:r w:rsidR="007C5F1B">
        <w:rPr>
          <w:rFonts w:ascii="Verdana" w:eastAsia="Verdana" w:hAnsi="Verdana" w:cs="Verdana"/>
          <w:b/>
          <w:color w:val="E69138"/>
          <w:sz w:val="56"/>
          <w:szCs w:val="56"/>
        </w:rPr>
        <w:t>ebruiksplan kerkgebouw</w:t>
      </w:r>
      <w:r>
        <w:rPr>
          <w:rFonts w:ascii="Verdana" w:eastAsia="Verdana" w:hAnsi="Verdana" w:cs="Verdana"/>
          <w:b/>
          <w:color w:val="E69138"/>
          <w:sz w:val="56"/>
          <w:szCs w:val="56"/>
        </w:rPr>
        <w:t xml:space="preserve"> Protestantse Gemeente van St Jacobiparochie.</w:t>
      </w:r>
    </w:p>
    <w:p w14:paraId="2C44FF7F" w14:textId="77777777" w:rsidR="007C5F1B" w:rsidRPr="00AD6233" w:rsidRDefault="007C5F1B" w:rsidP="007C5F1B">
      <w:pPr>
        <w:pStyle w:val="Kop1"/>
        <w:numPr>
          <w:ilvl w:val="0"/>
          <w:numId w:val="2"/>
        </w:numPr>
        <w:spacing w:before="0" w:after="240" w:line="264" w:lineRule="auto"/>
        <w:rPr>
          <w:rFonts w:ascii="Verdana" w:eastAsia="Verdana" w:hAnsi="Verdana" w:cs="Verdana"/>
          <w:sz w:val="44"/>
          <w:szCs w:val="44"/>
        </w:rPr>
      </w:pPr>
      <w:r w:rsidRPr="00AD6233">
        <w:br w:type="page"/>
      </w:r>
      <w:r w:rsidRPr="00AD6233">
        <w:rPr>
          <w:rFonts w:ascii="Verdana" w:eastAsia="Verdana" w:hAnsi="Verdana" w:cs="Verdana"/>
          <w:color w:val="E69138"/>
          <w:sz w:val="44"/>
          <w:szCs w:val="44"/>
        </w:rPr>
        <w:lastRenderedPageBreak/>
        <w:t>doel en functie van dit gebruiksplan</w:t>
      </w:r>
      <w:r w:rsidRPr="00AD6233">
        <w:rPr>
          <w:rFonts w:ascii="Verdana" w:eastAsia="Verdana" w:hAnsi="Verdana" w:cs="Verdana"/>
          <w:color w:val="00ABC2"/>
          <w:sz w:val="44"/>
          <w:szCs w:val="44"/>
        </w:rPr>
        <w:t xml:space="preserve"> </w:t>
      </w:r>
    </w:p>
    <w:p w14:paraId="24DE5985" w14:textId="77777777" w:rsidR="007C5F1B" w:rsidRDefault="007C5F1B" w:rsidP="007C5F1B">
      <w:pPr>
        <w:rPr>
          <w:rFonts w:ascii="Verdana" w:eastAsia="Verdana" w:hAnsi="Verdana" w:cs="Verdana"/>
          <w:b/>
          <w:sz w:val="19"/>
          <w:szCs w:val="19"/>
        </w:rPr>
      </w:pPr>
    </w:p>
    <w:p w14:paraId="011D0ABA" w14:textId="77777777" w:rsidR="007C5F1B" w:rsidRDefault="007C5F1B" w:rsidP="007C5F1B">
      <w:pPr>
        <w:pStyle w:val="Kop2"/>
        <w:keepNext/>
        <w:keepLines/>
        <w:numPr>
          <w:ilvl w:val="1"/>
          <w:numId w:val="2"/>
        </w:numPr>
        <w:spacing w:before="0" w:beforeAutospacing="0" w:after="0" w:afterAutospacing="0" w:line="264" w:lineRule="auto"/>
        <w:rPr>
          <w:rFonts w:ascii="Verdana" w:eastAsia="Verdana" w:hAnsi="Verdana" w:cs="Verdana"/>
          <w:b w:val="0"/>
          <w:sz w:val="19"/>
          <w:szCs w:val="19"/>
        </w:rPr>
      </w:pPr>
      <w:bookmarkStart w:id="0" w:name="_1fob9te" w:colFirst="0" w:colLast="0"/>
      <w:bookmarkEnd w:id="0"/>
      <w:r>
        <w:rPr>
          <w:rFonts w:ascii="Verdana" w:eastAsia="Verdana" w:hAnsi="Verdana" w:cs="Verdana"/>
          <w:color w:val="FF9900"/>
          <w:sz w:val="19"/>
          <w:szCs w:val="19"/>
        </w:rPr>
        <w:t>doelstelling in het algemeen</w:t>
      </w:r>
    </w:p>
    <w:p w14:paraId="52313904" w14:textId="77777777" w:rsidR="007C5F1B" w:rsidRDefault="007C5F1B" w:rsidP="007C5F1B">
      <w:pPr>
        <w:rPr>
          <w:rFonts w:ascii="Verdana" w:eastAsia="Verdana" w:hAnsi="Verdana" w:cs="Verdana"/>
          <w:sz w:val="19"/>
          <w:szCs w:val="19"/>
        </w:rPr>
      </w:pPr>
      <w:r>
        <w:rPr>
          <w:rFonts w:ascii="Verdana" w:eastAsia="Verdana" w:hAnsi="Verdana" w:cs="Verdana"/>
          <w:sz w:val="19"/>
          <w:szCs w:val="19"/>
        </w:rPr>
        <w:t>Met dit gebruiksplan willen we:</w:t>
      </w:r>
    </w:p>
    <w:p w14:paraId="4565382E" w14:textId="77777777" w:rsidR="007C5F1B" w:rsidRDefault="007C5F1B" w:rsidP="007C5F1B">
      <w:pPr>
        <w:numPr>
          <w:ilvl w:val="0"/>
          <w:numId w:val="5"/>
        </w:numPr>
        <w:pBdr>
          <w:top w:val="nil"/>
          <w:left w:val="nil"/>
          <w:bottom w:val="nil"/>
          <w:right w:val="nil"/>
          <w:between w:val="nil"/>
        </w:pBdr>
        <w:spacing w:after="0" w:line="264" w:lineRule="auto"/>
        <w:rPr>
          <w:color w:val="000000"/>
          <w:sz w:val="19"/>
          <w:szCs w:val="19"/>
        </w:rPr>
      </w:pPr>
      <w:r>
        <w:rPr>
          <w:rFonts w:ascii="Verdana" w:eastAsia="Verdana" w:hAnsi="Verdana" w:cs="Verdana"/>
          <w:color w:val="000000"/>
          <w:sz w:val="19"/>
          <w:szCs w:val="19"/>
        </w:rPr>
        <w:t>bijdragen aan het terugdringen van de verspreiding van het coronavirus. Als kerk willen we daarin onze verantwoordelijkheid nemen;</w:t>
      </w:r>
    </w:p>
    <w:p w14:paraId="572906F7" w14:textId="77777777" w:rsidR="007C5F1B" w:rsidRDefault="007C5F1B" w:rsidP="007C5F1B">
      <w:pPr>
        <w:numPr>
          <w:ilvl w:val="0"/>
          <w:numId w:val="5"/>
        </w:numPr>
        <w:pBdr>
          <w:top w:val="nil"/>
          <w:left w:val="nil"/>
          <w:bottom w:val="nil"/>
          <w:right w:val="nil"/>
          <w:between w:val="nil"/>
        </w:pBdr>
        <w:spacing w:after="0" w:line="264" w:lineRule="auto"/>
        <w:rPr>
          <w:color w:val="000000"/>
          <w:sz w:val="19"/>
          <w:szCs w:val="19"/>
        </w:rPr>
      </w:pPr>
      <w:r>
        <w:rPr>
          <w:rFonts w:ascii="Verdana" w:eastAsia="Verdana" w:hAnsi="Verdana" w:cs="Verdana"/>
          <w:color w:val="000000"/>
          <w:sz w:val="19"/>
          <w:szCs w:val="19"/>
        </w:rPr>
        <w:t xml:space="preserve">bijdragen aan het beschermen van de meest kwetsbaren. We zien het maken van goed doordachte keuzes als een vorm van naastenliefde; </w:t>
      </w:r>
    </w:p>
    <w:p w14:paraId="5BFD0BCB" w14:textId="77777777" w:rsidR="007C5F1B" w:rsidRDefault="007C5F1B" w:rsidP="007C5F1B">
      <w:pPr>
        <w:numPr>
          <w:ilvl w:val="0"/>
          <w:numId w:val="5"/>
        </w:numPr>
        <w:pBdr>
          <w:top w:val="nil"/>
          <w:left w:val="nil"/>
          <w:bottom w:val="nil"/>
          <w:right w:val="nil"/>
          <w:between w:val="nil"/>
        </w:pBdr>
        <w:spacing w:after="0" w:line="264" w:lineRule="auto"/>
        <w:rPr>
          <w:color w:val="000000"/>
          <w:sz w:val="19"/>
          <w:szCs w:val="19"/>
        </w:rPr>
      </w:pPr>
      <w:r>
        <w:rPr>
          <w:rFonts w:ascii="Verdana" w:eastAsia="Verdana" w:hAnsi="Verdana" w:cs="Verdana"/>
          <w:color w:val="000000"/>
          <w:sz w:val="19"/>
          <w:szCs w:val="19"/>
        </w:rPr>
        <w:t>volop kerk zijn vanuit ons (kerk)gebouw en vanuit onze huizen. We willen verbinding blijven zoeken met God, zijn Woord en met elkaar om toegerust in de wereld te staan.</w:t>
      </w:r>
    </w:p>
    <w:p w14:paraId="15BA5153" w14:textId="77777777" w:rsidR="007C5F1B" w:rsidRDefault="007C5F1B" w:rsidP="007C5F1B">
      <w:pPr>
        <w:ind w:left="720"/>
        <w:rPr>
          <w:rFonts w:ascii="Verdana" w:eastAsia="Verdana" w:hAnsi="Verdana" w:cs="Verdana"/>
          <w:b/>
          <w:sz w:val="19"/>
          <w:szCs w:val="19"/>
        </w:rPr>
      </w:pPr>
    </w:p>
    <w:p w14:paraId="27CEAA2E" w14:textId="77777777" w:rsidR="007C5F1B" w:rsidRDefault="007C5F1B" w:rsidP="007C5F1B">
      <w:pPr>
        <w:pStyle w:val="Kop2"/>
        <w:keepNext/>
        <w:keepLines/>
        <w:numPr>
          <w:ilvl w:val="1"/>
          <w:numId w:val="2"/>
        </w:numPr>
        <w:spacing w:before="0" w:beforeAutospacing="0" w:after="0" w:afterAutospacing="0" w:line="264" w:lineRule="auto"/>
        <w:rPr>
          <w:rFonts w:ascii="Verdana" w:eastAsia="Verdana" w:hAnsi="Verdana" w:cs="Verdana"/>
          <w:b w:val="0"/>
          <w:sz w:val="19"/>
          <w:szCs w:val="19"/>
        </w:rPr>
      </w:pPr>
      <w:bookmarkStart w:id="1" w:name="_3znysh7" w:colFirst="0" w:colLast="0"/>
      <w:bookmarkEnd w:id="1"/>
      <w:r>
        <w:rPr>
          <w:rFonts w:ascii="Verdana" w:eastAsia="Verdana" w:hAnsi="Verdana" w:cs="Verdana"/>
          <w:color w:val="FF9900"/>
          <w:sz w:val="19"/>
          <w:szCs w:val="19"/>
        </w:rPr>
        <w:t>functies van dit gebruiksplan</w:t>
      </w:r>
    </w:p>
    <w:p w14:paraId="3E63760F" w14:textId="77777777" w:rsidR="007C5F1B" w:rsidRDefault="007C5F1B" w:rsidP="007C5F1B">
      <w:pPr>
        <w:numPr>
          <w:ilvl w:val="0"/>
          <w:numId w:val="3"/>
        </w:numPr>
        <w:spacing w:after="0"/>
        <w:rPr>
          <w:rFonts w:ascii="Verdana" w:eastAsia="Verdana" w:hAnsi="Verdana" w:cs="Verdana"/>
          <w:sz w:val="19"/>
          <w:szCs w:val="19"/>
        </w:rPr>
      </w:pPr>
      <w:r>
        <w:rPr>
          <w:rFonts w:ascii="Verdana" w:eastAsia="Verdana" w:hAnsi="Verdana" w:cs="Verdana"/>
          <w:sz w:val="19"/>
          <w:szCs w:val="19"/>
        </w:rPr>
        <w:t xml:space="preserve">We beschrijven hierin de inrichting, organisatie en procedures tijdens de zogenoemde controlefase van de coronacrisis; </w:t>
      </w:r>
    </w:p>
    <w:p w14:paraId="08B50501" w14:textId="77777777" w:rsidR="007C5F1B" w:rsidRDefault="007C5F1B" w:rsidP="007C5F1B">
      <w:pPr>
        <w:numPr>
          <w:ilvl w:val="0"/>
          <w:numId w:val="3"/>
        </w:numPr>
        <w:spacing w:after="0"/>
        <w:rPr>
          <w:rFonts w:ascii="Verdana" w:eastAsia="Verdana" w:hAnsi="Verdana" w:cs="Verdana"/>
          <w:sz w:val="19"/>
          <w:szCs w:val="19"/>
        </w:rPr>
      </w:pPr>
      <w:r>
        <w:rPr>
          <w:rFonts w:ascii="Verdana" w:eastAsia="Verdana" w:hAnsi="Verdana" w:cs="Verdana"/>
          <w:sz w:val="19"/>
          <w:szCs w:val="19"/>
        </w:rPr>
        <w:t>De mensen die meewerken aan het voorbereiden en organiseren van samenkomsten zullen we op basis hiervan instrueren;</w:t>
      </w:r>
    </w:p>
    <w:p w14:paraId="238DABE4" w14:textId="77777777" w:rsidR="007C5F1B" w:rsidRDefault="007C5F1B" w:rsidP="007C5F1B">
      <w:pPr>
        <w:numPr>
          <w:ilvl w:val="0"/>
          <w:numId w:val="3"/>
        </w:numPr>
        <w:spacing w:after="0"/>
        <w:rPr>
          <w:rFonts w:ascii="Verdana" w:eastAsia="Verdana" w:hAnsi="Verdana" w:cs="Verdana"/>
          <w:sz w:val="19"/>
          <w:szCs w:val="19"/>
        </w:rPr>
      </w:pPr>
      <w:r>
        <w:rPr>
          <w:rFonts w:ascii="Verdana" w:eastAsia="Verdana" w:hAnsi="Verdana" w:cs="Verdana"/>
          <w:sz w:val="19"/>
          <w:szCs w:val="19"/>
        </w:rPr>
        <w:t>Op basis van dit plan zetten we de communicatie op naar alle betrokkenen binnen en buiten onze gemeente;</w:t>
      </w:r>
    </w:p>
    <w:p w14:paraId="0D0809F8" w14:textId="02B89A45" w:rsidR="007C5F1B" w:rsidRDefault="007C5F1B" w:rsidP="007C5F1B">
      <w:pPr>
        <w:numPr>
          <w:ilvl w:val="0"/>
          <w:numId w:val="3"/>
        </w:numPr>
        <w:rPr>
          <w:rFonts w:ascii="Verdana" w:eastAsia="Verdana" w:hAnsi="Verdana" w:cs="Verdana"/>
          <w:sz w:val="19"/>
          <w:szCs w:val="19"/>
        </w:rPr>
      </w:pPr>
      <w:r>
        <w:rPr>
          <w:rFonts w:ascii="Verdana" w:eastAsia="Verdana" w:hAnsi="Verdana" w:cs="Verdana"/>
          <w:sz w:val="19"/>
          <w:szCs w:val="19"/>
        </w:rPr>
        <w:t>Dit plan is online te vinden op de website en op papier in ons kerkgebouw aanwezig. We zijn hiermee aanspreekbaar voor de veiligheidsregio.</w:t>
      </w:r>
    </w:p>
    <w:p w14:paraId="08733528" w14:textId="77777777" w:rsidR="007C5F1B" w:rsidRDefault="007C5F1B" w:rsidP="007C5F1B">
      <w:pPr>
        <w:pStyle w:val="Kop2"/>
        <w:keepNext/>
        <w:keepLines/>
        <w:numPr>
          <w:ilvl w:val="1"/>
          <w:numId w:val="2"/>
        </w:numPr>
        <w:spacing w:before="0" w:beforeAutospacing="0" w:after="0" w:afterAutospacing="0" w:line="264" w:lineRule="auto"/>
        <w:rPr>
          <w:rFonts w:ascii="Verdana" w:eastAsia="Verdana" w:hAnsi="Verdana" w:cs="Verdana"/>
          <w:b w:val="0"/>
          <w:sz w:val="19"/>
          <w:szCs w:val="19"/>
        </w:rPr>
      </w:pPr>
      <w:bookmarkStart w:id="2" w:name="_2et92p0" w:colFirst="0" w:colLast="0"/>
      <w:bookmarkEnd w:id="2"/>
      <w:r>
        <w:rPr>
          <w:rFonts w:ascii="Verdana" w:eastAsia="Verdana" w:hAnsi="Verdana" w:cs="Verdana"/>
          <w:color w:val="FF9900"/>
          <w:sz w:val="19"/>
          <w:szCs w:val="19"/>
        </w:rPr>
        <w:t>aantal bezoekers</w:t>
      </w:r>
    </w:p>
    <w:p w14:paraId="46CAECA3" w14:textId="4960A45D" w:rsidR="007C5F1B" w:rsidRDefault="007C5F1B" w:rsidP="007C5F1B">
      <w:pPr>
        <w:numPr>
          <w:ilvl w:val="0"/>
          <w:numId w:val="4"/>
        </w:numPr>
        <w:pBdr>
          <w:top w:val="nil"/>
          <w:left w:val="nil"/>
          <w:bottom w:val="nil"/>
          <w:right w:val="nil"/>
          <w:between w:val="nil"/>
        </w:pBdr>
        <w:spacing w:after="0"/>
        <w:rPr>
          <w:color w:val="000000"/>
          <w:sz w:val="19"/>
          <w:szCs w:val="19"/>
        </w:rPr>
      </w:pPr>
      <w:r>
        <w:rPr>
          <w:rFonts w:ascii="Verdana" w:eastAsia="Verdana" w:hAnsi="Verdana" w:cs="Verdana"/>
          <w:sz w:val="19"/>
          <w:szCs w:val="19"/>
        </w:rPr>
        <w:t>Vanaf 1 juli 2020 mag er een onbeperkt aantal mensen aanwezig zijn bij kerkdiensten mits de 1,5 meter onderling gehandhaafd wordt. Vanaf 14 oktober geldt een maximum van 30</w:t>
      </w:r>
      <w:r w:rsidR="00AD6233">
        <w:rPr>
          <w:rFonts w:ascii="Verdana" w:eastAsia="Verdana" w:hAnsi="Verdana" w:cs="Verdana"/>
          <w:sz w:val="19"/>
          <w:szCs w:val="19"/>
        </w:rPr>
        <w:t>(exclusief medewerkers)</w:t>
      </w:r>
      <w:r w:rsidR="00F42425">
        <w:rPr>
          <w:rFonts w:ascii="Verdana" w:eastAsia="Verdana" w:hAnsi="Verdana" w:cs="Verdana"/>
          <w:sz w:val="19"/>
          <w:szCs w:val="19"/>
        </w:rPr>
        <w:t xml:space="preserve"> Vanaf 18 januari 2022 geldt een ( voorlopig) maximum van 50 bezoekers. Wij hebben meestal rond de 40 bezoekers. </w:t>
      </w:r>
    </w:p>
    <w:p w14:paraId="71E51063" w14:textId="77777777" w:rsidR="007C5F1B" w:rsidRDefault="007C5F1B" w:rsidP="007C5F1B">
      <w:pPr>
        <w:pBdr>
          <w:top w:val="nil"/>
          <w:left w:val="nil"/>
          <w:bottom w:val="nil"/>
          <w:right w:val="nil"/>
          <w:between w:val="nil"/>
        </w:pBdr>
        <w:ind w:left="1080" w:hanging="720"/>
        <w:rPr>
          <w:rFonts w:ascii="Verdana" w:eastAsia="Verdana" w:hAnsi="Verdana" w:cs="Verdana"/>
          <w:color w:val="000000"/>
          <w:sz w:val="19"/>
          <w:szCs w:val="19"/>
        </w:rPr>
      </w:pPr>
    </w:p>
    <w:p w14:paraId="7BB2AABC" w14:textId="77777777" w:rsidR="007C5F1B" w:rsidRDefault="007C5F1B" w:rsidP="007C5F1B">
      <w:pPr>
        <w:pStyle w:val="Kop2"/>
        <w:keepNext/>
        <w:keepLines/>
        <w:numPr>
          <w:ilvl w:val="1"/>
          <w:numId w:val="2"/>
        </w:numPr>
        <w:spacing w:before="0" w:beforeAutospacing="0" w:after="0" w:afterAutospacing="0" w:line="264" w:lineRule="auto"/>
        <w:rPr>
          <w:rFonts w:ascii="Verdana" w:eastAsia="Verdana" w:hAnsi="Verdana" w:cs="Verdana"/>
          <w:b w:val="0"/>
          <w:sz w:val="19"/>
          <w:szCs w:val="19"/>
        </w:rPr>
      </w:pPr>
      <w:bookmarkStart w:id="3" w:name="_tyjcwt" w:colFirst="0" w:colLast="0"/>
      <w:bookmarkEnd w:id="3"/>
      <w:r>
        <w:rPr>
          <w:rFonts w:ascii="Verdana" w:eastAsia="Verdana" w:hAnsi="Verdana" w:cs="Verdana"/>
          <w:color w:val="FF9900"/>
          <w:sz w:val="19"/>
          <w:szCs w:val="19"/>
        </w:rPr>
        <w:t>algemene afspraken</w:t>
      </w:r>
    </w:p>
    <w:p w14:paraId="104CE968" w14:textId="77777777" w:rsidR="007C5F1B" w:rsidRDefault="007C5F1B" w:rsidP="007C5F1B">
      <w:pPr>
        <w:ind w:left="576"/>
        <w:rPr>
          <w:rFonts w:ascii="Verdana" w:eastAsia="Verdana" w:hAnsi="Verdana" w:cs="Verdana"/>
          <w:sz w:val="19"/>
          <w:szCs w:val="19"/>
        </w:rPr>
      </w:pPr>
      <w:r>
        <w:rPr>
          <w:rFonts w:ascii="Verdana" w:eastAsia="Verdana" w:hAnsi="Verdana" w:cs="Verdana"/>
          <w:sz w:val="19"/>
          <w:szCs w:val="19"/>
        </w:rPr>
        <w:t>Wij vinden ontmoeting, gesprek en nabijheid belangrijk. Toch willen we in het kader van onze doelstelling:</w:t>
      </w:r>
    </w:p>
    <w:p w14:paraId="71A2FF0A" w14:textId="77777777" w:rsidR="007C5F1B" w:rsidRDefault="007C5F1B" w:rsidP="007C5F1B">
      <w:pPr>
        <w:numPr>
          <w:ilvl w:val="0"/>
          <w:numId w:val="4"/>
        </w:numPr>
        <w:pBdr>
          <w:top w:val="nil"/>
          <w:left w:val="nil"/>
          <w:bottom w:val="nil"/>
          <w:right w:val="nil"/>
          <w:between w:val="nil"/>
        </w:pBdr>
        <w:spacing w:after="0"/>
        <w:rPr>
          <w:color w:val="000000"/>
          <w:sz w:val="19"/>
          <w:szCs w:val="19"/>
        </w:rPr>
      </w:pPr>
      <w:r>
        <w:rPr>
          <w:rFonts w:ascii="Verdana" w:eastAsia="Verdana" w:hAnsi="Verdana" w:cs="Verdana"/>
          <w:color w:val="000000"/>
          <w:sz w:val="19"/>
          <w:szCs w:val="19"/>
        </w:rPr>
        <w:t>anderhalve meter afstand houden tussen mensen die niet tot hetzelfde huishouden behoren;</w:t>
      </w:r>
    </w:p>
    <w:p w14:paraId="151F0EAF" w14:textId="77777777" w:rsidR="007C5F1B" w:rsidRDefault="007C5F1B" w:rsidP="007C5F1B">
      <w:pPr>
        <w:numPr>
          <w:ilvl w:val="0"/>
          <w:numId w:val="4"/>
        </w:numPr>
        <w:pBdr>
          <w:top w:val="nil"/>
          <w:left w:val="nil"/>
          <w:bottom w:val="nil"/>
          <w:right w:val="nil"/>
          <w:between w:val="nil"/>
        </w:pBdr>
        <w:spacing w:after="0"/>
        <w:rPr>
          <w:color w:val="000000"/>
          <w:sz w:val="19"/>
          <w:szCs w:val="19"/>
        </w:rPr>
      </w:pPr>
      <w:r>
        <w:rPr>
          <w:rFonts w:ascii="Verdana" w:eastAsia="Verdana" w:hAnsi="Verdana" w:cs="Verdana"/>
          <w:color w:val="000000"/>
          <w:sz w:val="19"/>
          <w:szCs w:val="19"/>
        </w:rPr>
        <w:t xml:space="preserve">mensen die ziek of verkouden zijn dringend verzoeken om thuis te blijven, samen met anderen uit hun huishouden; </w:t>
      </w:r>
    </w:p>
    <w:p w14:paraId="6383005A" w14:textId="77777777" w:rsidR="007C5F1B" w:rsidRDefault="007C5F1B" w:rsidP="007C5F1B">
      <w:pPr>
        <w:numPr>
          <w:ilvl w:val="0"/>
          <w:numId w:val="4"/>
        </w:numPr>
        <w:pBdr>
          <w:top w:val="nil"/>
          <w:left w:val="nil"/>
          <w:bottom w:val="nil"/>
          <w:right w:val="nil"/>
          <w:between w:val="nil"/>
        </w:pBdr>
        <w:spacing w:after="0"/>
        <w:rPr>
          <w:color w:val="000000"/>
          <w:sz w:val="19"/>
          <w:szCs w:val="19"/>
        </w:rPr>
      </w:pPr>
      <w:r>
        <w:rPr>
          <w:rFonts w:ascii="Verdana" w:eastAsia="Verdana" w:hAnsi="Verdana" w:cs="Verdana"/>
          <w:color w:val="000000"/>
          <w:sz w:val="19"/>
          <w:szCs w:val="19"/>
        </w:rPr>
        <w:t>de samenkomsten zo inrichten dat we op het gebied van organisatie, routing en hygiëne voldoen aan de richtlijnen en voorschriften van de overheid / het RIVM en de vanuit het landelijk kerkverband aangereikte richtlijnen;</w:t>
      </w:r>
    </w:p>
    <w:p w14:paraId="33B1600D" w14:textId="77777777" w:rsidR="007C5F1B" w:rsidRDefault="007C5F1B" w:rsidP="007C5F1B">
      <w:pPr>
        <w:numPr>
          <w:ilvl w:val="0"/>
          <w:numId w:val="4"/>
        </w:numPr>
        <w:pBdr>
          <w:top w:val="nil"/>
          <w:left w:val="nil"/>
          <w:bottom w:val="nil"/>
          <w:right w:val="nil"/>
          <w:between w:val="nil"/>
        </w:pBdr>
        <w:spacing w:after="0"/>
        <w:rPr>
          <w:color w:val="000000"/>
          <w:sz w:val="19"/>
          <w:szCs w:val="19"/>
        </w:rPr>
      </w:pPr>
      <w:r>
        <w:rPr>
          <w:rFonts w:ascii="Verdana" w:eastAsia="Verdana" w:hAnsi="Verdana" w:cs="Verdana"/>
          <w:color w:val="000000"/>
          <w:sz w:val="19"/>
          <w:szCs w:val="19"/>
        </w:rPr>
        <w:t>op de hoogte blijven van ontwikkelingen en aanwijzingen. We leren, evalueren en stellen bij vanuit de praktijk. Dat betekent dat we dit gebruiksplan regelmatig actualiseren.</w:t>
      </w:r>
    </w:p>
    <w:p w14:paraId="36BEA705" w14:textId="77777777" w:rsidR="007C5F1B" w:rsidRPr="00AD6233" w:rsidRDefault="007C5F1B" w:rsidP="007C5F1B">
      <w:pPr>
        <w:pBdr>
          <w:top w:val="nil"/>
          <w:left w:val="nil"/>
          <w:bottom w:val="nil"/>
          <w:right w:val="nil"/>
          <w:between w:val="nil"/>
        </w:pBdr>
        <w:ind w:left="720"/>
        <w:rPr>
          <w:b/>
          <w:bCs/>
          <w:sz w:val="24"/>
          <w:szCs w:val="24"/>
        </w:rPr>
      </w:pPr>
    </w:p>
    <w:p w14:paraId="429D1BCD" w14:textId="488C455C" w:rsidR="007C5F1B" w:rsidRPr="00A03043" w:rsidRDefault="007C5F1B" w:rsidP="00AD6233">
      <w:pPr>
        <w:pStyle w:val="Kop1"/>
        <w:spacing w:before="0" w:after="240" w:line="264" w:lineRule="auto"/>
        <w:rPr>
          <w:rFonts w:ascii="Verdana" w:eastAsia="Verdana" w:hAnsi="Verdana" w:cs="Verdana"/>
          <w:b/>
          <w:bCs/>
          <w:color w:val="ED7D31" w:themeColor="accent2"/>
          <w:sz w:val="19"/>
          <w:szCs w:val="19"/>
        </w:rPr>
      </w:pPr>
      <w:bookmarkStart w:id="4" w:name="_3dy6vkm" w:colFirst="0" w:colLast="0"/>
      <w:bookmarkEnd w:id="4"/>
      <w:r w:rsidRPr="00A03043">
        <w:rPr>
          <w:b/>
          <w:bCs/>
          <w:color w:val="ED7D31" w:themeColor="accent2"/>
        </w:rPr>
        <w:br w:type="page"/>
      </w:r>
      <w:r w:rsidR="00AD6233" w:rsidRPr="00A03043">
        <w:rPr>
          <w:b/>
          <w:bCs/>
          <w:color w:val="ED7D31" w:themeColor="accent2"/>
        </w:rPr>
        <w:lastRenderedPageBreak/>
        <w:t xml:space="preserve">Aanmelding, inrichting kerkzaal, organisatie kerkdienst: </w:t>
      </w:r>
    </w:p>
    <w:p w14:paraId="20404D62" w14:textId="7FAF7B54" w:rsidR="007C5F1B" w:rsidRDefault="007C5F1B" w:rsidP="007C5F1B">
      <w:pPr>
        <w:pStyle w:val="Kop3"/>
        <w:numPr>
          <w:ilvl w:val="2"/>
          <w:numId w:val="2"/>
        </w:numPr>
        <w:spacing w:before="0" w:line="264" w:lineRule="auto"/>
        <w:rPr>
          <w:rFonts w:ascii="Verdana" w:eastAsia="Verdana" w:hAnsi="Verdana" w:cs="Verdana"/>
          <w:color w:val="FF9900"/>
          <w:sz w:val="19"/>
          <w:szCs w:val="19"/>
        </w:rPr>
      </w:pPr>
      <w:bookmarkStart w:id="5" w:name="_17dp8vu" w:colFirst="0" w:colLast="0"/>
      <w:bookmarkEnd w:id="5"/>
      <w:r>
        <w:rPr>
          <w:rFonts w:ascii="Verdana" w:eastAsia="Verdana" w:hAnsi="Verdana" w:cs="Verdana"/>
          <w:color w:val="FF9900"/>
          <w:sz w:val="19"/>
          <w:szCs w:val="19"/>
        </w:rPr>
        <w:t>plaatsing in de kerkzaal</w:t>
      </w:r>
    </w:p>
    <w:p w14:paraId="0FBBFF9C" w14:textId="44F97281" w:rsidR="00573B9D" w:rsidRPr="000D4005" w:rsidRDefault="00573B9D" w:rsidP="007C5F1B">
      <w:pPr>
        <w:rPr>
          <w:rFonts w:ascii="Verdana" w:eastAsia="Verdana" w:hAnsi="Verdana" w:cs="Verdana"/>
          <w:bCs/>
          <w:color w:val="000000"/>
          <w:sz w:val="19"/>
          <w:szCs w:val="19"/>
        </w:rPr>
      </w:pPr>
      <w:r w:rsidRPr="000D4005">
        <w:rPr>
          <w:rFonts w:ascii="Verdana" w:eastAsia="Verdana" w:hAnsi="Verdana" w:cs="Verdana"/>
          <w:bCs/>
          <w:color w:val="000000"/>
          <w:sz w:val="19"/>
          <w:szCs w:val="19"/>
        </w:rPr>
        <w:t xml:space="preserve">Tot vrijdagavond 20.00 uur kan gebeld  of geappt worden naar een speciaal telefoonnummer ( tel. 06 57393790)Er is een mobieltje aangeschaft voor opgave via dit telefoonnummer. De coördinator noteert de namen en telefoonnummers ( worden ook in de telefoon opgeslagen) op een lijst en communiceert dit met de koster zodat die weet hoeveel zitplaatsen er nodig zijn. Mensen uit een huishouden mogen </w:t>
      </w:r>
      <w:proofErr w:type="spellStart"/>
      <w:r w:rsidRPr="000D4005">
        <w:rPr>
          <w:rFonts w:ascii="Verdana" w:eastAsia="Verdana" w:hAnsi="Verdana" w:cs="Verdana"/>
          <w:bCs/>
          <w:color w:val="000000"/>
          <w:sz w:val="19"/>
          <w:szCs w:val="19"/>
        </w:rPr>
        <w:t>bijelkaar</w:t>
      </w:r>
      <w:proofErr w:type="spellEnd"/>
      <w:r w:rsidRPr="000D4005">
        <w:rPr>
          <w:rFonts w:ascii="Verdana" w:eastAsia="Verdana" w:hAnsi="Verdana" w:cs="Verdana"/>
          <w:bCs/>
          <w:color w:val="000000"/>
          <w:sz w:val="19"/>
          <w:szCs w:val="19"/>
        </w:rPr>
        <w:t xml:space="preserve"> zitten en  ook dat aantal  wordt doorgegeven aan de koster.</w:t>
      </w:r>
      <w:r w:rsidR="000D4005">
        <w:rPr>
          <w:rFonts w:ascii="Verdana" w:eastAsia="Verdana" w:hAnsi="Verdana" w:cs="Verdana"/>
          <w:bCs/>
          <w:color w:val="000000"/>
          <w:sz w:val="19"/>
          <w:szCs w:val="19"/>
        </w:rPr>
        <w:t xml:space="preserve"> </w:t>
      </w:r>
      <w:r w:rsidRPr="000D4005">
        <w:rPr>
          <w:rFonts w:ascii="Verdana" w:eastAsia="Verdana" w:hAnsi="Verdana" w:cs="Verdana"/>
          <w:bCs/>
          <w:color w:val="000000"/>
          <w:sz w:val="19"/>
          <w:szCs w:val="19"/>
        </w:rPr>
        <w:t>We werken met een zekere vaste opstelling maar passen die per zondag aan waarbij de anderhalve meter leidend is.</w:t>
      </w:r>
      <w:r w:rsidR="00F42425">
        <w:rPr>
          <w:rFonts w:ascii="Verdana" w:eastAsia="Verdana" w:hAnsi="Verdana" w:cs="Verdana"/>
          <w:bCs/>
          <w:color w:val="000000"/>
          <w:sz w:val="19"/>
          <w:szCs w:val="19"/>
        </w:rPr>
        <w:t xml:space="preserve">  Mensen mogen zich ook voor langere tijd opgeven. </w:t>
      </w:r>
    </w:p>
    <w:p w14:paraId="1D994EDA" w14:textId="3E43D3FF" w:rsidR="00573B9D" w:rsidRPr="000D4005" w:rsidRDefault="00573B9D" w:rsidP="007C5F1B">
      <w:pPr>
        <w:rPr>
          <w:rFonts w:ascii="Verdana" w:eastAsia="Verdana" w:hAnsi="Verdana" w:cs="Verdana"/>
          <w:bCs/>
          <w:color w:val="000000"/>
          <w:sz w:val="19"/>
          <w:szCs w:val="19"/>
        </w:rPr>
      </w:pPr>
      <w:r w:rsidRPr="000D4005">
        <w:rPr>
          <w:rFonts w:ascii="Verdana" w:eastAsia="Verdana" w:hAnsi="Verdana" w:cs="Verdana"/>
          <w:bCs/>
          <w:color w:val="000000"/>
          <w:sz w:val="19"/>
          <w:szCs w:val="19"/>
        </w:rPr>
        <w:t>De organist zit achter het orgel, de predikant</w:t>
      </w:r>
      <w:r w:rsidR="004D02C9" w:rsidRPr="000D4005">
        <w:rPr>
          <w:rFonts w:ascii="Verdana" w:eastAsia="Verdana" w:hAnsi="Verdana" w:cs="Verdana"/>
          <w:bCs/>
          <w:color w:val="000000"/>
          <w:sz w:val="19"/>
          <w:szCs w:val="19"/>
        </w:rPr>
        <w:t xml:space="preserve"> en dienstdoende ouderling lopen de kerkzaal binnen waarbij de predikant </w:t>
      </w:r>
      <w:r w:rsidRPr="000D4005">
        <w:rPr>
          <w:rFonts w:ascii="Verdana" w:eastAsia="Verdana" w:hAnsi="Verdana" w:cs="Verdana"/>
          <w:bCs/>
          <w:color w:val="000000"/>
          <w:sz w:val="19"/>
          <w:szCs w:val="19"/>
        </w:rPr>
        <w:t xml:space="preserve">naast de liturgische tafel </w:t>
      </w:r>
      <w:r w:rsidR="004D02C9" w:rsidRPr="000D4005">
        <w:rPr>
          <w:rFonts w:ascii="Verdana" w:eastAsia="Verdana" w:hAnsi="Verdana" w:cs="Verdana"/>
          <w:bCs/>
          <w:color w:val="000000"/>
          <w:sz w:val="19"/>
          <w:szCs w:val="19"/>
        </w:rPr>
        <w:t xml:space="preserve"> wacht </w:t>
      </w:r>
      <w:r w:rsidRPr="000D4005">
        <w:rPr>
          <w:rFonts w:ascii="Verdana" w:eastAsia="Verdana" w:hAnsi="Verdana" w:cs="Verdana"/>
          <w:bCs/>
          <w:color w:val="000000"/>
          <w:sz w:val="19"/>
          <w:szCs w:val="19"/>
        </w:rPr>
        <w:t>zodat de dienstdoende ouderling de afkondigingen kan doen. De katheder en de microfoon worden niet aangeraakt; we houden de papieren in onze handen.</w:t>
      </w:r>
      <w:r w:rsidR="004D02C9" w:rsidRPr="000D4005">
        <w:rPr>
          <w:rFonts w:ascii="Verdana" w:eastAsia="Verdana" w:hAnsi="Verdana" w:cs="Verdana"/>
          <w:bCs/>
          <w:color w:val="000000"/>
          <w:sz w:val="19"/>
          <w:szCs w:val="19"/>
        </w:rPr>
        <w:t xml:space="preserve"> We gebruiken de vaste microfoon en de headset is alleen voor de eigen predikant.</w:t>
      </w:r>
    </w:p>
    <w:p w14:paraId="1DBC8008" w14:textId="4B28B2C1" w:rsidR="00573B9D" w:rsidRPr="000D4005" w:rsidRDefault="00573B9D" w:rsidP="007C5F1B">
      <w:pPr>
        <w:rPr>
          <w:rFonts w:ascii="Verdana" w:eastAsia="Verdana" w:hAnsi="Verdana" w:cs="Verdana"/>
          <w:bCs/>
          <w:color w:val="000000"/>
          <w:sz w:val="19"/>
          <w:szCs w:val="19"/>
        </w:rPr>
      </w:pPr>
      <w:r w:rsidRPr="000D4005">
        <w:rPr>
          <w:rFonts w:ascii="Verdana" w:eastAsia="Verdana" w:hAnsi="Verdana" w:cs="Verdana"/>
          <w:bCs/>
          <w:color w:val="000000"/>
          <w:sz w:val="19"/>
          <w:szCs w:val="19"/>
        </w:rPr>
        <w:t>Predikant en dienstdoende ouderling wisselen geen handdruk uit maar wijzen naar hun hart met een kleine buiging.</w:t>
      </w:r>
    </w:p>
    <w:p w14:paraId="735E7D23" w14:textId="0F38DDD0" w:rsidR="004D02C9" w:rsidRPr="000D4005" w:rsidRDefault="004D02C9" w:rsidP="007C5F1B">
      <w:pPr>
        <w:rPr>
          <w:rFonts w:ascii="Verdana" w:eastAsia="Verdana" w:hAnsi="Verdana" w:cs="Verdana"/>
          <w:bCs/>
          <w:color w:val="000000"/>
          <w:sz w:val="19"/>
          <w:szCs w:val="19"/>
        </w:rPr>
      </w:pPr>
      <w:r w:rsidRPr="000D4005">
        <w:rPr>
          <w:rFonts w:ascii="Verdana" w:eastAsia="Verdana" w:hAnsi="Verdana" w:cs="Verdana"/>
          <w:bCs/>
          <w:color w:val="000000"/>
          <w:sz w:val="19"/>
          <w:szCs w:val="19"/>
        </w:rPr>
        <w:t>Collecteschalen staan bij de uitgang.</w:t>
      </w:r>
    </w:p>
    <w:p w14:paraId="13A21C6D" w14:textId="4AE501C7" w:rsidR="004D02C9" w:rsidRPr="000D4005" w:rsidRDefault="004D02C9" w:rsidP="007C5F1B">
      <w:pPr>
        <w:rPr>
          <w:rFonts w:ascii="Verdana" w:eastAsia="Verdana" w:hAnsi="Verdana" w:cs="Verdana"/>
          <w:bCs/>
          <w:color w:val="000000"/>
          <w:sz w:val="19"/>
          <w:szCs w:val="19"/>
        </w:rPr>
      </w:pPr>
      <w:r w:rsidRPr="000D4005">
        <w:rPr>
          <w:rFonts w:ascii="Verdana" w:eastAsia="Verdana" w:hAnsi="Verdana" w:cs="Verdana"/>
          <w:bCs/>
          <w:color w:val="000000"/>
          <w:sz w:val="19"/>
          <w:szCs w:val="19"/>
        </w:rPr>
        <w:t>De predikant en dienstdoende ouderling verlaten als eersten de kerkzaal en kunnen bij goed weer buiten de mensen een goede zondag toewensen. Sinds 14 oktober is dit laatste komen te vervallen.</w:t>
      </w:r>
    </w:p>
    <w:p w14:paraId="4E82114C" w14:textId="695878A6" w:rsidR="004D02C9" w:rsidRPr="000D4005" w:rsidRDefault="004D02C9" w:rsidP="007C5F1B">
      <w:pPr>
        <w:rPr>
          <w:rFonts w:ascii="Verdana" w:eastAsia="Verdana" w:hAnsi="Verdana" w:cs="Verdana"/>
          <w:bCs/>
          <w:color w:val="000000"/>
          <w:sz w:val="19"/>
          <w:szCs w:val="19"/>
        </w:rPr>
      </w:pPr>
      <w:r w:rsidRPr="000D4005">
        <w:rPr>
          <w:rFonts w:ascii="Verdana" w:eastAsia="Verdana" w:hAnsi="Verdana" w:cs="Verdana"/>
          <w:bCs/>
          <w:color w:val="000000"/>
          <w:sz w:val="19"/>
          <w:szCs w:val="19"/>
        </w:rPr>
        <w:t>Sinds 14 oktober draagt de kerkenraad een mondkapje  en wordt iedereen dringend geadviseerd een mondkapje te dragen bij binnengaan en verlaten van de kerkzaal.</w:t>
      </w:r>
    </w:p>
    <w:p w14:paraId="4D8CD559" w14:textId="77777777" w:rsidR="00573B9D" w:rsidRDefault="00573B9D" w:rsidP="007C5F1B">
      <w:pPr>
        <w:rPr>
          <w:rFonts w:ascii="Verdana" w:eastAsia="Verdana" w:hAnsi="Verdana" w:cs="Verdana"/>
          <w:sz w:val="19"/>
          <w:szCs w:val="19"/>
        </w:rPr>
      </w:pPr>
    </w:p>
    <w:p w14:paraId="4B1A4C3A" w14:textId="77777777" w:rsidR="007C5F1B" w:rsidRDefault="007C5F1B" w:rsidP="007C5F1B">
      <w:pPr>
        <w:pStyle w:val="Kop3"/>
        <w:numPr>
          <w:ilvl w:val="2"/>
          <w:numId w:val="2"/>
        </w:numPr>
        <w:spacing w:before="0" w:line="264" w:lineRule="auto"/>
        <w:rPr>
          <w:rFonts w:ascii="Verdana" w:eastAsia="Verdana" w:hAnsi="Verdana" w:cs="Verdana"/>
          <w:sz w:val="19"/>
          <w:szCs w:val="19"/>
        </w:rPr>
      </w:pPr>
      <w:bookmarkStart w:id="6" w:name="_3rdcrjn" w:colFirst="0" w:colLast="0"/>
      <w:bookmarkEnd w:id="6"/>
      <w:r>
        <w:rPr>
          <w:rFonts w:ascii="Verdana" w:eastAsia="Verdana" w:hAnsi="Verdana" w:cs="Verdana"/>
          <w:color w:val="FF9900"/>
          <w:sz w:val="19"/>
          <w:szCs w:val="19"/>
        </w:rPr>
        <w:t xml:space="preserve">capaciteit in een </w:t>
      </w:r>
      <w:proofErr w:type="spellStart"/>
      <w:r>
        <w:rPr>
          <w:rFonts w:ascii="Verdana" w:eastAsia="Verdana" w:hAnsi="Verdana" w:cs="Verdana"/>
          <w:color w:val="FF9900"/>
          <w:sz w:val="19"/>
          <w:szCs w:val="19"/>
        </w:rPr>
        <w:t>anderhalvemeter</w:t>
      </w:r>
      <w:proofErr w:type="spellEnd"/>
      <w:r>
        <w:rPr>
          <w:rFonts w:ascii="Verdana" w:eastAsia="Verdana" w:hAnsi="Verdana" w:cs="Verdana"/>
          <w:color w:val="FF9900"/>
          <w:sz w:val="19"/>
          <w:szCs w:val="19"/>
        </w:rPr>
        <w:t>-situatie</w:t>
      </w:r>
    </w:p>
    <w:p w14:paraId="7553D584" w14:textId="77777777" w:rsidR="007C5F1B" w:rsidRDefault="007C5F1B" w:rsidP="007C5F1B">
      <w:pPr>
        <w:rPr>
          <w:rFonts w:ascii="Verdana" w:eastAsia="Verdana" w:hAnsi="Verdana" w:cs="Verdana"/>
          <w:color w:val="000000"/>
          <w:sz w:val="19"/>
          <w:szCs w:val="19"/>
        </w:rPr>
      </w:pPr>
    </w:p>
    <w:tbl>
      <w:tblPr>
        <w:tblW w:w="8504" w:type="dxa"/>
        <w:tblBorders>
          <w:top w:val="single" w:sz="12" w:space="0" w:color="808080"/>
          <w:left w:val="single" w:sz="12" w:space="0" w:color="808080"/>
          <w:bottom w:val="single" w:sz="12" w:space="0" w:color="808080"/>
          <w:right w:val="single" w:sz="12" w:space="0" w:color="808080"/>
          <w:insideH w:val="single" w:sz="8" w:space="0" w:color="4BACC6"/>
          <w:insideV w:val="single" w:sz="6" w:space="0" w:color="C0C0C0"/>
        </w:tblBorders>
        <w:tblLayout w:type="fixed"/>
        <w:tblLook w:val="0400" w:firstRow="0" w:lastRow="0" w:firstColumn="0" w:lastColumn="0" w:noHBand="0" w:noVBand="1"/>
      </w:tblPr>
      <w:tblGrid>
        <w:gridCol w:w="1725"/>
        <w:gridCol w:w="2724"/>
        <w:gridCol w:w="2034"/>
        <w:gridCol w:w="2021"/>
      </w:tblGrid>
      <w:tr w:rsidR="00AD6233" w14:paraId="369299D7" w14:textId="77777777" w:rsidTr="00AD6233">
        <w:tc>
          <w:tcPr>
            <w:tcW w:w="1725" w:type="dxa"/>
          </w:tcPr>
          <w:p w14:paraId="2C332BDB" w14:textId="77777777" w:rsidR="007C5F1B" w:rsidRDefault="007C5F1B" w:rsidP="00BB4769">
            <w:pPr>
              <w:rPr>
                <w:rFonts w:ascii="Verdana" w:eastAsia="Verdana" w:hAnsi="Verdana" w:cs="Verdana"/>
                <w:b/>
                <w:sz w:val="19"/>
                <w:szCs w:val="19"/>
              </w:rPr>
            </w:pPr>
            <w:r>
              <w:rPr>
                <w:rFonts w:ascii="Verdana" w:eastAsia="Verdana" w:hAnsi="Verdana" w:cs="Verdana"/>
                <w:b/>
                <w:color w:val="000000"/>
                <w:sz w:val="19"/>
                <w:szCs w:val="19"/>
              </w:rPr>
              <w:t>Zaal</w:t>
            </w:r>
          </w:p>
        </w:tc>
        <w:tc>
          <w:tcPr>
            <w:tcW w:w="2724" w:type="dxa"/>
          </w:tcPr>
          <w:p w14:paraId="4226309F" w14:textId="77777777" w:rsidR="007C5F1B" w:rsidRDefault="007C5F1B" w:rsidP="00BB4769">
            <w:pPr>
              <w:rPr>
                <w:rFonts w:ascii="Verdana" w:eastAsia="Verdana" w:hAnsi="Verdana" w:cs="Verdana"/>
                <w:b/>
                <w:sz w:val="19"/>
                <w:szCs w:val="19"/>
              </w:rPr>
            </w:pPr>
            <w:r>
              <w:rPr>
                <w:rFonts w:ascii="Verdana" w:eastAsia="Verdana" w:hAnsi="Verdana" w:cs="Verdana"/>
                <w:b/>
                <w:color w:val="000000"/>
                <w:sz w:val="19"/>
                <w:szCs w:val="19"/>
              </w:rPr>
              <w:t>Normaal gebruik</w:t>
            </w:r>
          </w:p>
        </w:tc>
        <w:tc>
          <w:tcPr>
            <w:tcW w:w="2034" w:type="dxa"/>
          </w:tcPr>
          <w:p w14:paraId="4E242937" w14:textId="77777777" w:rsidR="007C5F1B" w:rsidRDefault="007C5F1B" w:rsidP="00BB4769">
            <w:pPr>
              <w:rPr>
                <w:rFonts w:ascii="Verdana" w:eastAsia="Verdana" w:hAnsi="Verdana" w:cs="Verdana"/>
                <w:b/>
                <w:sz w:val="19"/>
                <w:szCs w:val="19"/>
              </w:rPr>
            </w:pPr>
            <w:r>
              <w:rPr>
                <w:rFonts w:ascii="Verdana" w:eastAsia="Verdana" w:hAnsi="Verdana" w:cs="Verdana"/>
                <w:b/>
                <w:color w:val="000000"/>
                <w:sz w:val="19"/>
                <w:szCs w:val="19"/>
              </w:rPr>
              <w:t xml:space="preserve">Aangepast gebruik per 1 </w:t>
            </w:r>
            <w:r>
              <w:rPr>
                <w:rFonts w:ascii="Verdana" w:eastAsia="Verdana" w:hAnsi="Verdana" w:cs="Verdana"/>
                <w:b/>
                <w:sz w:val="19"/>
                <w:szCs w:val="19"/>
              </w:rPr>
              <w:t>juli</w:t>
            </w:r>
          </w:p>
        </w:tc>
        <w:tc>
          <w:tcPr>
            <w:tcW w:w="2021" w:type="dxa"/>
          </w:tcPr>
          <w:p w14:paraId="5C4DFA92" w14:textId="77777777" w:rsidR="007C5F1B" w:rsidRDefault="007C5F1B" w:rsidP="00BB4769">
            <w:pPr>
              <w:rPr>
                <w:rFonts w:ascii="Verdana" w:eastAsia="Verdana" w:hAnsi="Verdana" w:cs="Verdana"/>
                <w:b/>
                <w:sz w:val="19"/>
                <w:szCs w:val="19"/>
              </w:rPr>
            </w:pPr>
          </w:p>
        </w:tc>
      </w:tr>
      <w:tr w:rsidR="00AD6233" w14:paraId="3C8474F1" w14:textId="77777777" w:rsidTr="00AD6233">
        <w:tc>
          <w:tcPr>
            <w:tcW w:w="1725" w:type="dxa"/>
          </w:tcPr>
          <w:p w14:paraId="3124AF0A" w14:textId="365B0164" w:rsidR="007C5F1B" w:rsidRDefault="007C5F1B" w:rsidP="00BB4769">
            <w:pPr>
              <w:rPr>
                <w:rFonts w:ascii="Verdana" w:eastAsia="Verdana" w:hAnsi="Verdana" w:cs="Verdana"/>
                <w:sz w:val="19"/>
                <w:szCs w:val="19"/>
              </w:rPr>
            </w:pPr>
            <w:r>
              <w:rPr>
                <w:rFonts w:ascii="Verdana" w:eastAsia="Verdana" w:hAnsi="Verdana" w:cs="Verdana"/>
                <w:color w:val="000000"/>
                <w:sz w:val="19"/>
                <w:szCs w:val="19"/>
              </w:rPr>
              <w:t xml:space="preserve">kerkzaal </w:t>
            </w:r>
          </w:p>
        </w:tc>
        <w:tc>
          <w:tcPr>
            <w:tcW w:w="2724" w:type="dxa"/>
          </w:tcPr>
          <w:p w14:paraId="675BD59E" w14:textId="77777777" w:rsidR="007C5F1B" w:rsidRDefault="007C5F1B" w:rsidP="00BB4769">
            <w:pPr>
              <w:rPr>
                <w:rFonts w:ascii="Verdana" w:eastAsia="Verdana" w:hAnsi="Verdana" w:cs="Verdana"/>
                <w:sz w:val="19"/>
                <w:szCs w:val="19"/>
              </w:rPr>
            </w:pPr>
            <w:r>
              <w:rPr>
                <w:rFonts w:ascii="Verdana" w:eastAsia="Verdana" w:hAnsi="Verdana" w:cs="Verdana"/>
                <w:color w:val="000000"/>
                <w:sz w:val="19"/>
                <w:szCs w:val="19"/>
              </w:rPr>
              <w:t>kerkdiensten en gemeentevergaderingen</w:t>
            </w:r>
          </w:p>
          <w:p w14:paraId="491EF713" w14:textId="769C02B0" w:rsidR="007C5F1B" w:rsidRDefault="00573B9D" w:rsidP="00BB4769">
            <w:pPr>
              <w:rPr>
                <w:rFonts w:ascii="Verdana" w:eastAsia="Verdana" w:hAnsi="Verdana" w:cs="Verdana"/>
                <w:sz w:val="19"/>
                <w:szCs w:val="19"/>
              </w:rPr>
            </w:pPr>
            <w:r>
              <w:rPr>
                <w:rFonts w:ascii="Verdana" w:eastAsia="Verdana" w:hAnsi="Verdana" w:cs="Verdana"/>
                <w:color w:val="000000"/>
                <w:sz w:val="19"/>
                <w:szCs w:val="19"/>
              </w:rPr>
              <w:t>vergaderzaal voor o.a. kerkenraad</w:t>
            </w:r>
          </w:p>
        </w:tc>
        <w:tc>
          <w:tcPr>
            <w:tcW w:w="2034" w:type="dxa"/>
          </w:tcPr>
          <w:p w14:paraId="07825D3E" w14:textId="77777777" w:rsidR="007C5F1B" w:rsidRDefault="00573B9D" w:rsidP="00BB4769">
            <w:pPr>
              <w:rPr>
                <w:rFonts w:ascii="Verdana" w:eastAsia="Verdana" w:hAnsi="Verdana" w:cs="Verdana"/>
                <w:sz w:val="19"/>
                <w:szCs w:val="19"/>
              </w:rPr>
            </w:pPr>
            <w:r>
              <w:rPr>
                <w:rFonts w:ascii="Verdana" w:eastAsia="Verdana" w:hAnsi="Verdana" w:cs="Verdana"/>
                <w:sz w:val="19"/>
                <w:szCs w:val="19"/>
              </w:rPr>
              <w:t xml:space="preserve">60 </w:t>
            </w:r>
            <w:r w:rsidR="007C5F1B">
              <w:rPr>
                <w:rFonts w:ascii="Verdana" w:eastAsia="Verdana" w:hAnsi="Verdana" w:cs="Verdana"/>
                <w:sz w:val="19"/>
                <w:szCs w:val="19"/>
              </w:rPr>
              <w:t xml:space="preserve"> zitplaatsen op 1,5 meter onderlinge afstand</w:t>
            </w:r>
          </w:p>
          <w:p w14:paraId="43F9643A" w14:textId="30AAA9F0" w:rsidR="00573B9D" w:rsidRDefault="00573B9D" w:rsidP="00BB4769">
            <w:pPr>
              <w:rPr>
                <w:rFonts w:ascii="Verdana" w:eastAsia="Verdana" w:hAnsi="Verdana" w:cs="Verdana"/>
                <w:sz w:val="19"/>
                <w:szCs w:val="19"/>
              </w:rPr>
            </w:pPr>
          </w:p>
        </w:tc>
        <w:tc>
          <w:tcPr>
            <w:tcW w:w="2021" w:type="dxa"/>
          </w:tcPr>
          <w:p w14:paraId="5186D41E" w14:textId="77777777" w:rsidR="007C5F1B" w:rsidRDefault="007C5F1B" w:rsidP="00BB4769">
            <w:pPr>
              <w:rPr>
                <w:rFonts w:ascii="Verdana" w:eastAsia="Verdana" w:hAnsi="Verdana" w:cs="Verdana"/>
                <w:sz w:val="19"/>
                <w:szCs w:val="19"/>
              </w:rPr>
            </w:pPr>
          </w:p>
        </w:tc>
      </w:tr>
      <w:tr w:rsidR="00AD6233" w14:paraId="09737FFD" w14:textId="77777777" w:rsidTr="00AD6233">
        <w:tc>
          <w:tcPr>
            <w:tcW w:w="1725" w:type="dxa"/>
          </w:tcPr>
          <w:p w14:paraId="4087068F" w14:textId="77777777" w:rsidR="007C5F1B" w:rsidRDefault="007C5F1B" w:rsidP="00BB4769">
            <w:pPr>
              <w:rPr>
                <w:rFonts w:ascii="Verdana" w:eastAsia="Verdana" w:hAnsi="Verdana" w:cs="Verdana"/>
                <w:sz w:val="19"/>
                <w:szCs w:val="19"/>
              </w:rPr>
            </w:pPr>
            <w:r>
              <w:rPr>
                <w:rFonts w:ascii="Verdana" w:eastAsia="Verdana" w:hAnsi="Verdana" w:cs="Verdana"/>
                <w:color w:val="000000"/>
                <w:sz w:val="19"/>
                <w:szCs w:val="19"/>
              </w:rPr>
              <w:t xml:space="preserve">consistorie </w:t>
            </w:r>
            <w:r>
              <w:rPr>
                <w:rFonts w:ascii="Verdana" w:eastAsia="Verdana" w:hAnsi="Verdana" w:cs="Verdana"/>
                <w:color w:val="000000"/>
                <w:sz w:val="19"/>
                <w:szCs w:val="19"/>
              </w:rPr>
              <w:br/>
              <w:t>(zaal 1)</w:t>
            </w:r>
          </w:p>
        </w:tc>
        <w:tc>
          <w:tcPr>
            <w:tcW w:w="2724" w:type="dxa"/>
          </w:tcPr>
          <w:p w14:paraId="171380F5" w14:textId="2C25FDF9" w:rsidR="007C5F1B" w:rsidRDefault="007C5F1B" w:rsidP="00BB4769">
            <w:pPr>
              <w:rPr>
                <w:rFonts w:ascii="Verdana" w:eastAsia="Verdana" w:hAnsi="Verdana" w:cs="Verdana"/>
                <w:color w:val="000000"/>
                <w:sz w:val="19"/>
                <w:szCs w:val="19"/>
              </w:rPr>
            </w:pPr>
            <w:r>
              <w:rPr>
                <w:rFonts w:ascii="Verdana" w:eastAsia="Verdana" w:hAnsi="Verdana" w:cs="Verdana"/>
                <w:color w:val="000000"/>
                <w:sz w:val="19"/>
                <w:szCs w:val="19"/>
              </w:rPr>
              <w:t>kerkenraad voor de dienst</w:t>
            </w:r>
          </w:p>
          <w:p w14:paraId="488CF985" w14:textId="634D48C4" w:rsidR="00573B9D" w:rsidRDefault="00573B9D" w:rsidP="00BB4769">
            <w:pPr>
              <w:rPr>
                <w:rFonts w:ascii="Verdana" w:eastAsia="Verdana" w:hAnsi="Verdana" w:cs="Verdana"/>
                <w:color w:val="000000"/>
                <w:sz w:val="19"/>
                <w:szCs w:val="19"/>
              </w:rPr>
            </w:pPr>
          </w:p>
          <w:p w14:paraId="26ED8529" w14:textId="77777777" w:rsidR="00573B9D" w:rsidRDefault="00573B9D" w:rsidP="00BB4769">
            <w:pPr>
              <w:rPr>
                <w:rFonts w:ascii="Verdana" w:eastAsia="Verdana" w:hAnsi="Verdana" w:cs="Verdana"/>
                <w:sz w:val="19"/>
                <w:szCs w:val="19"/>
              </w:rPr>
            </w:pPr>
          </w:p>
          <w:p w14:paraId="6246E4C9" w14:textId="621E0157" w:rsidR="007C5F1B" w:rsidRDefault="00573B9D" w:rsidP="00BB4769">
            <w:pPr>
              <w:rPr>
                <w:rFonts w:ascii="Verdana" w:eastAsia="Verdana" w:hAnsi="Verdana" w:cs="Verdana"/>
                <w:sz w:val="19"/>
                <w:szCs w:val="19"/>
              </w:rPr>
            </w:pPr>
            <w:r>
              <w:rPr>
                <w:rFonts w:ascii="Verdana" w:eastAsia="Verdana" w:hAnsi="Verdana" w:cs="Verdana"/>
                <w:color w:val="000000"/>
                <w:sz w:val="19"/>
                <w:szCs w:val="19"/>
              </w:rPr>
              <w:t>kindernevendienst</w:t>
            </w:r>
          </w:p>
        </w:tc>
        <w:tc>
          <w:tcPr>
            <w:tcW w:w="2034" w:type="dxa"/>
          </w:tcPr>
          <w:p w14:paraId="5839B3B0" w14:textId="77777777" w:rsidR="00A03043" w:rsidRDefault="007C5F1B" w:rsidP="00BB4769">
            <w:pPr>
              <w:rPr>
                <w:rFonts w:ascii="Verdana" w:eastAsia="Verdana" w:hAnsi="Verdana" w:cs="Verdana"/>
                <w:sz w:val="19"/>
                <w:szCs w:val="19"/>
              </w:rPr>
            </w:pPr>
            <w:r>
              <w:rPr>
                <w:rFonts w:ascii="Verdana" w:eastAsia="Verdana" w:hAnsi="Verdana" w:cs="Verdana"/>
                <w:sz w:val="19"/>
                <w:szCs w:val="19"/>
              </w:rPr>
              <w:br/>
            </w:r>
            <w:r>
              <w:rPr>
                <w:rFonts w:ascii="Verdana" w:eastAsia="Verdana" w:hAnsi="Verdana" w:cs="Verdana"/>
                <w:color w:val="000000"/>
                <w:sz w:val="19"/>
                <w:szCs w:val="19"/>
              </w:rPr>
              <w:t>ouderling</w:t>
            </w:r>
            <w:r w:rsidR="00A03043">
              <w:rPr>
                <w:rFonts w:ascii="Verdana" w:eastAsia="Verdana" w:hAnsi="Verdana" w:cs="Verdana"/>
                <w:color w:val="000000"/>
                <w:sz w:val="19"/>
                <w:szCs w:val="19"/>
              </w:rPr>
              <w:t>(</w:t>
            </w:r>
            <w:r>
              <w:rPr>
                <w:rFonts w:ascii="Verdana" w:eastAsia="Verdana" w:hAnsi="Verdana" w:cs="Verdana"/>
                <w:color w:val="000000"/>
                <w:sz w:val="19"/>
                <w:szCs w:val="19"/>
              </w:rPr>
              <w:t xml:space="preserve"> + diaken</w:t>
            </w:r>
            <w:r w:rsidR="00A03043">
              <w:rPr>
                <w:rFonts w:ascii="Verdana" w:eastAsia="Verdana" w:hAnsi="Verdana" w:cs="Verdana"/>
                <w:color w:val="000000"/>
                <w:sz w:val="19"/>
                <w:szCs w:val="19"/>
              </w:rPr>
              <w:t>)</w:t>
            </w:r>
            <w:r>
              <w:rPr>
                <w:rFonts w:ascii="Verdana" w:eastAsia="Verdana" w:hAnsi="Verdana" w:cs="Verdana"/>
                <w:color w:val="000000"/>
                <w:sz w:val="19"/>
                <w:szCs w:val="19"/>
              </w:rPr>
              <w:t xml:space="preserve"> + </w:t>
            </w:r>
            <w:r w:rsidR="00A03043">
              <w:rPr>
                <w:rFonts w:ascii="Verdana" w:eastAsia="Verdana" w:hAnsi="Verdana" w:cs="Verdana"/>
                <w:color w:val="000000"/>
                <w:sz w:val="19"/>
                <w:szCs w:val="19"/>
              </w:rPr>
              <w:t>v</w:t>
            </w:r>
            <w:r>
              <w:rPr>
                <w:rFonts w:ascii="Verdana" w:eastAsia="Verdana" w:hAnsi="Verdana" w:cs="Verdana"/>
                <w:color w:val="000000"/>
                <w:sz w:val="19"/>
                <w:szCs w:val="19"/>
              </w:rPr>
              <w:t>oorganger.</w:t>
            </w:r>
          </w:p>
          <w:p w14:paraId="767D06C1" w14:textId="245B28D2" w:rsidR="007C5F1B" w:rsidRDefault="007C5F1B" w:rsidP="00BB4769">
            <w:pPr>
              <w:rPr>
                <w:rFonts w:ascii="Verdana" w:eastAsia="Verdana" w:hAnsi="Verdana" w:cs="Verdana"/>
                <w:sz w:val="19"/>
                <w:szCs w:val="19"/>
              </w:rPr>
            </w:pPr>
            <w:r>
              <w:rPr>
                <w:rFonts w:ascii="Verdana" w:eastAsia="Verdana" w:hAnsi="Verdana" w:cs="Verdana"/>
                <w:color w:val="000000"/>
                <w:sz w:val="19"/>
                <w:szCs w:val="19"/>
              </w:rPr>
              <w:t> </w:t>
            </w:r>
            <w:r w:rsidR="00573B9D">
              <w:rPr>
                <w:rFonts w:ascii="Verdana" w:eastAsia="Verdana" w:hAnsi="Verdana" w:cs="Verdana"/>
                <w:sz w:val="19"/>
                <w:szCs w:val="19"/>
              </w:rPr>
              <w:t>kindernevendienst voor ongeveer 6  kinderen en 1 leider</w:t>
            </w:r>
          </w:p>
          <w:p w14:paraId="35791898" w14:textId="77777777" w:rsidR="007C5F1B" w:rsidRDefault="007C5F1B" w:rsidP="00BB4769">
            <w:pPr>
              <w:rPr>
                <w:rFonts w:ascii="Verdana" w:eastAsia="Verdana" w:hAnsi="Verdana" w:cs="Verdana"/>
                <w:sz w:val="19"/>
                <w:szCs w:val="19"/>
              </w:rPr>
            </w:pPr>
          </w:p>
        </w:tc>
        <w:tc>
          <w:tcPr>
            <w:tcW w:w="2021" w:type="dxa"/>
          </w:tcPr>
          <w:p w14:paraId="01B14A14" w14:textId="77777777" w:rsidR="007C5F1B" w:rsidRDefault="007C5F1B" w:rsidP="00BB4769">
            <w:pPr>
              <w:rPr>
                <w:rFonts w:ascii="Verdana" w:eastAsia="Verdana" w:hAnsi="Verdana" w:cs="Verdana"/>
                <w:sz w:val="19"/>
                <w:szCs w:val="19"/>
              </w:rPr>
            </w:pPr>
          </w:p>
        </w:tc>
      </w:tr>
    </w:tbl>
    <w:p w14:paraId="183E7140" w14:textId="12A31659" w:rsidR="007C5F1B" w:rsidRDefault="007C5F1B" w:rsidP="007C5F1B">
      <w:pPr>
        <w:rPr>
          <w:rFonts w:ascii="Verdana" w:eastAsia="Verdana" w:hAnsi="Verdana" w:cs="Verdana"/>
          <w:color w:val="C0504D"/>
          <w:sz w:val="19"/>
          <w:szCs w:val="19"/>
        </w:rPr>
      </w:pPr>
      <w:bookmarkStart w:id="7" w:name="_lnxbz9" w:colFirst="0" w:colLast="0"/>
      <w:bookmarkEnd w:id="7"/>
    </w:p>
    <w:p w14:paraId="2E8B7566" w14:textId="77777777" w:rsidR="007C5F1B" w:rsidRDefault="007C5F1B" w:rsidP="007C5F1B">
      <w:pPr>
        <w:pStyle w:val="Kop2"/>
        <w:keepNext/>
        <w:keepLines/>
        <w:numPr>
          <w:ilvl w:val="1"/>
          <w:numId w:val="2"/>
        </w:numPr>
        <w:spacing w:before="0" w:beforeAutospacing="0" w:after="0" w:afterAutospacing="0" w:line="264" w:lineRule="auto"/>
        <w:rPr>
          <w:rFonts w:ascii="Verdana" w:eastAsia="Verdana" w:hAnsi="Verdana" w:cs="Verdana"/>
          <w:b w:val="0"/>
          <w:sz w:val="19"/>
          <w:szCs w:val="19"/>
        </w:rPr>
      </w:pPr>
      <w:bookmarkStart w:id="8" w:name="_35nkun2" w:colFirst="0" w:colLast="0"/>
      <w:bookmarkEnd w:id="8"/>
      <w:r>
        <w:rPr>
          <w:rFonts w:ascii="Verdana" w:eastAsia="Verdana" w:hAnsi="Verdana" w:cs="Verdana"/>
          <w:color w:val="FF9900"/>
          <w:sz w:val="19"/>
          <w:szCs w:val="19"/>
        </w:rPr>
        <w:lastRenderedPageBreak/>
        <w:t>Gerelateerd aan het gebouw</w:t>
      </w:r>
    </w:p>
    <w:p w14:paraId="6BB28C9D" w14:textId="77777777" w:rsidR="007C5F1B" w:rsidRDefault="007C5F1B" w:rsidP="007C5F1B">
      <w:pPr>
        <w:pStyle w:val="Kop3"/>
        <w:numPr>
          <w:ilvl w:val="2"/>
          <w:numId w:val="2"/>
        </w:numPr>
        <w:spacing w:before="0" w:line="264" w:lineRule="auto"/>
        <w:rPr>
          <w:rFonts w:ascii="Verdana" w:eastAsia="Verdana" w:hAnsi="Verdana" w:cs="Verdana"/>
          <w:sz w:val="19"/>
          <w:szCs w:val="19"/>
        </w:rPr>
      </w:pPr>
      <w:bookmarkStart w:id="9" w:name="_1ksv4uv" w:colFirst="0" w:colLast="0"/>
      <w:bookmarkEnd w:id="9"/>
      <w:r>
        <w:rPr>
          <w:rFonts w:ascii="Verdana" w:eastAsia="Verdana" w:hAnsi="Verdana" w:cs="Verdana"/>
          <w:color w:val="FF9900"/>
          <w:sz w:val="19"/>
          <w:szCs w:val="19"/>
        </w:rPr>
        <w:t>routing</w:t>
      </w:r>
    </w:p>
    <w:p w14:paraId="21644327" w14:textId="77777777" w:rsidR="007C5F1B" w:rsidRDefault="007C5F1B" w:rsidP="007C5F1B">
      <w:pPr>
        <w:rPr>
          <w:rFonts w:ascii="Verdana" w:eastAsia="Verdana" w:hAnsi="Verdana" w:cs="Verdana"/>
          <w:b/>
          <w:color w:val="000000"/>
          <w:sz w:val="19"/>
          <w:szCs w:val="19"/>
        </w:rPr>
      </w:pPr>
      <w:r>
        <w:rPr>
          <w:rFonts w:ascii="Verdana" w:eastAsia="Verdana" w:hAnsi="Verdana" w:cs="Verdana"/>
          <w:b/>
          <w:color w:val="000000"/>
          <w:sz w:val="19"/>
          <w:szCs w:val="19"/>
        </w:rPr>
        <w:t>binnenkomst van kerk en kerkzaal</w:t>
      </w:r>
    </w:p>
    <w:p w14:paraId="1E70F694" w14:textId="193B2A95" w:rsidR="007C5F1B" w:rsidRDefault="007C5F1B" w:rsidP="007C5F1B">
      <w:pPr>
        <w:numPr>
          <w:ilvl w:val="0"/>
          <w:numId w:val="7"/>
        </w:numPr>
        <w:pBdr>
          <w:top w:val="nil"/>
          <w:left w:val="nil"/>
          <w:bottom w:val="nil"/>
          <w:right w:val="nil"/>
          <w:between w:val="nil"/>
        </w:pBdr>
        <w:spacing w:after="0"/>
        <w:rPr>
          <w:b/>
          <w:color w:val="000000"/>
          <w:sz w:val="19"/>
          <w:szCs w:val="19"/>
        </w:rPr>
      </w:pPr>
      <w:r>
        <w:rPr>
          <w:rFonts w:ascii="Verdana" w:eastAsia="Verdana" w:hAnsi="Verdana" w:cs="Verdana"/>
          <w:color w:val="000000"/>
          <w:sz w:val="19"/>
          <w:szCs w:val="19"/>
        </w:rPr>
        <w:t>De deuren  - officiële ingang bij school” zijn geopend.</w:t>
      </w:r>
    </w:p>
    <w:p w14:paraId="6EB04336" w14:textId="28040AE0" w:rsidR="007C5F1B" w:rsidRDefault="007C5F1B" w:rsidP="007C5F1B">
      <w:pPr>
        <w:numPr>
          <w:ilvl w:val="0"/>
          <w:numId w:val="7"/>
        </w:numPr>
        <w:pBdr>
          <w:top w:val="nil"/>
          <w:left w:val="nil"/>
          <w:bottom w:val="nil"/>
          <w:right w:val="nil"/>
          <w:between w:val="nil"/>
        </w:pBdr>
        <w:spacing w:after="0"/>
        <w:rPr>
          <w:b/>
          <w:color w:val="000000"/>
          <w:sz w:val="19"/>
          <w:szCs w:val="19"/>
        </w:rPr>
      </w:pPr>
      <w:r>
        <w:rPr>
          <w:rFonts w:ascii="Verdana" w:eastAsia="Verdana" w:hAnsi="Verdana" w:cs="Verdana"/>
          <w:color w:val="000000"/>
          <w:sz w:val="19"/>
          <w:szCs w:val="19"/>
        </w:rPr>
        <w:t xml:space="preserve"> Desinfecterend middel staat bij de ingang van de kerkzaal.</w:t>
      </w:r>
    </w:p>
    <w:p w14:paraId="7B0F5856" w14:textId="53BAE5C0" w:rsidR="007C5F1B" w:rsidRDefault="007C5F1B" w:rsidP="007C5F1B">
      <w:pPr>
        <w:numPr>
          <w:ilvl w:val="0"/>
          <w:numId w:val="7"/>
        </w:numPr>
        <w:pBdr>
          <w:top w:val="nil"/>
          <w:left w:val="nil"/>
          <w:bottom w:val="nil"/>
          <w:right w:val="nil"/>
          <w:between w:val="nil"/>
        </w:pBdr>
        <w:spacing w:after="0"/>
        <w:rPr>
          <w:b/>
          <w:color w:val="000000"/>
          <w:sz w:val="19"/>
          <w:szCs w:val="19"/>
        </w:rPr>
      </w:pPr>
      <w:r>
        <w:rPr>
          <w:rFonts w:ascii="Verdana" w:eastAsia="Verdana" w:hAnsi="Verdana" w:cs="Verdana"/>
          <w:color w:val="000000"/>
          <w:sz w:val="19"/>
          <w:szCs w:val="19"/>
        </w:rPr>
        <w:t xml:space="preserve"> Jassen gaan mee de kerkzaal in</w:t>
      </w:r>
      <w:r w:rsidR="00F42425">
        <w:rPr>
          <w:rFonts w:ascii="Verdana" w:eastAsia="Verdana" w:hAnsi="Verdana" w:cs="Verdana"/>
          <w:color w:val="000000"/>
          <w:sz w:val="19"/>
          <w:szCs w:val="19"/>
        </w:rPr>
        <w:t>.</w:t>
      </w:r>
    </w:p>
    <w:p w14:paraId="6091360D" w14:textId="4E3D7BB1" w:rsidR="007C5F1B" w:rsidRPr="007C5F1B" w:rsidRDefault="007C5F1B" w:rsidP="00DB73E6">
      <w:pPr>
        <w:numPr>
          <w:ilvl w:val="0"/>
          <w:numId w:val="7"/>
        </w:numPr>
        <w:pBdr>
          <w:top w:val="nil"/>
          <w:left w:val="nil"/>
          <w:bottom w:val="nil"/>
          <w:right w:val="nil"/>
          <w:between w:val="nil"/>
        </w:pBdr>
        <w:rPr>
          <w:rFonts w:ascii="Verdana" w:eastAsia="Verdana" w:hAnsi="Verdana" w:cs="Verdana"/>
          <w:b/>
          <w:color w:val="000000"/>
          <w:sz w:val="19"/>
          <w:szCs w:val="19"/>
        </w:rPr>
      </w:pPr>
      <w:r>
        <w:rPr>
          <w:rFonts w:ascii="Verdana" w:eastAsia="Verdana" w:hAnsi="Verdana" w:cs="Verdana"/>
          <w:color w:val="000000"/>
          <w:sz w:val="19"/>
          <w:szCs w:val="19"/>
        </w:rPr>
        <w:t>De coördinator staat in de hal, begroet mensen,</w:t>
      </w:r>
      <w:r w:rsidR="00B61B23">
        <w:rPr>
          <w:rFonts w:ascii="Verdana" w:eastAsia="Verdana" w:hAnsi="Verdana" w:cs="Verdana"/>
          <w:color w:val="000000"/>
          <w:sz w:val="19"/>
          <w:szCs w:val="19"/>
        </w:rPr>
        <w:t>(</w:t>
      </w:r>
      <w:r>
        <w:rPr>
          <w:rFonts w:ascii="Verdana" w:eastAsia="Verdana" w:hAnsi="Verdana" w:cs="Verdana"/>
          <w:color w:val="000000"/>
          <w:sz w:val="19"/>
          <w:szCs w:val="19"/>
        </w:rPr>
        <w:t xml:space="preserve"> vraagt of er geen klachten zijn</w:t>
      </w:r>
      <w:r w:rsidR="00B61B23">
        <w:rPr>
          <w:rFonts w:ascii="Verdana" w:eastAsia="Verdana" w:hAnsi="Verdana" w:cs="Verdana"/>
          <w:color w:val="000000"/>
          <w:sz w:val="19"/>
          <w:szCs w:val="19"/>
        </w:rPr>
        <w:t>)</w:t>
      </w:r>
      <w:r>
        <w:rPr>
          <w:rFonts w:ascii="Verdana" w:eastAsia="Verdana" w:hAnsi="Verdana" w:cs="Verdana"/>
          <w:color w:val="000000"/>
          <w:sz w:val="19"/>
          <w:szCs w:val="19"/>
        </w:rPr>
        <w:t xml:space="preserve"> en wijst mensen hun zitplaats.</w:t>
      </w:r>
      <w:r w:rsidR="00B61B23">
        <w:rPr>
          <w:rFonts w:ascii="Verdana" w:eastAsia="Verdana" w:hAnsi="Verdana" w:cs="Verdana"/>
          <w:color w:val="000000"/>
          <w:sz w:val="19"/>
          <w:szCs w:val="19"/>
        </w:rPr>
        <w:t xml:space="preserve"> Na verloop van tijd weet iedereen zijn of haar vaste zitplaats. </w:t>
      </w:r>
    </w:p>
    <w:p w14:paraId="67F06280" w14:textId="5830BB60" w:rsidR="007C5F1B" w:rsidRPr="007C5F1B" w:rsidRDefault="007C5F1B" w:rsidP="00DB73E6">
      <w:pPr>
        <w:numPr>
          <w:ilvl w:val="0"/>
          <w:numId w:val="7"/>
        </w:numPr>
        <w:pBdr>
          <w:top w:val="nil"/>
          <w:left w:val="nil"/>
          <w:bottom w:val="nil"/>
          <w:right w:val="nil"/>
          <w:between w:val="nil"/>
        </w:pBdr>
        <w:rPr>
          <w:rFonts w:ascii="Verdana" w:eastAsia="Verdana" w:hAnsi="Verdana" w:cs="Verdana"/>
          <w:b/>
          <w:color w:val="000000"/>
          <w:sz w:val="19"/>
          <w:szCs w:val="19"/>
        </w:rPr>
      </w:pPr>
      <w:r w:rsidRPr="007C5F1B">
        <w:rPr>
          <w:rFonts w:ascii="Verdana" w:eastAsia="Verdana" w:hAnsi="Verdana" w:cs="Verdana"/>
          <w:b/>
          <w:color w:val="000000"/>
          <w:sz w:val="19"/>
          <w:szCs w:val="19"/>
        </w:rPr>
        <w:t>verlaten van de kerk</w:t>
      </w:r>
    </w:p>
    <w:p w14:paraId="0BFFC2A3" w14:textId="664412ED" w:rsidR="007C5F1B" w:rsidRDefault="007C5F1B" w:rsidP="007C5F1B">
      <w:pPr>
        <w:numPr>
          <w:ilvl w:val="0"/>
          <w:numId w:val="7"/>
        </w:numPr>
        <w:pBdr>
          <w:top w:val="nil"/>
          <w:left w:val="nil"/>
          <w:bottom w:val="nil"/>
          <w:right w:val="nil"/>
          <w:between w:val="nil"/>
        </w:pBdr>
        <w:spacing w:after="0"/>
        <w:rPr>
          <w:b/>
          <w:color w:val="000000"/>
          <w:sz w:val="19"/>
          <w:szCs w:val="19"/>
        </w:rPr>
      </w:pPr>
      <w:r>
        <w:rPr>
          <w:rFonts w:ascii="Verdana" w:eastAsia="Verdana" w:hAnsi="Verdana" w:cs="Verdana"/>
          <w:color w:val="000000"/>
          <w:sz w:val="19"/>
          <w:szCs w:val="19"/>
        </w:rPr>
        <w:t xml:space="preserve"> de mensen verlaten de kerkzaal via de oude ingang( = kortste route) </w:t>
      </w:r>
    </w:p>
    <w:p w14:paraId="6DDA9D89" w14:textId="5A0CBF4A" w:rsidR="007C5F1B" w:rsidRDefault="007C5F1B" w:rsidP="007C5F1B">
      <w:pPr>
        <w:numPr>
          <w:ilvl w:val="0"/>
          <w:numId w:val="7"/>
        </w:numPr>
        <w:pBdr>
          <w:top w:val="nil"/>
          <w:left w:val="nil"/>
          <w:bottom w:val="nil"/>
          <w:right w:val="nil"/>
          <w:between w:val="nil"/>
        </w:pBdr>
        <w:rPr>
          <w:b/>
          <w:color w:val="000000"/>
          <w:sz w:val="19"/>
          <w:szCs w:val="19"/>
        </w:rPr>
      </w:pPr>
      <w:r>
        <w:rPr>
          <w:rFonts w:ascii="Verdana" w:eastAsia="Verdana" w:hAnsi="Verdana" w:cs="Verdana"/>
          <w:color w:val="000000"/>
          <w:sz w:val="19"/>
          <w:szCs w:val="19"/>
        </w:rPr>
        <w:t>iedereen wordt verzocht  ( komt geregeld terug in de afkondigingen) om het gebouw direct te verlaten zodat er geen ophopingen zijn.</w:t>
      </w:r>
    </w:p>
    <w:p w14:paraId="6635B9C9" w14:textId="77777777" w:rsidR="007C5F1B" w:rsidRDefault="007C5F1B" w:rsidP="007C5F1B">
      <w:pPr>
        <w:pStyle w:val="Kop3"/>
        <w:numPr>
          <w:ilvl w:val="2"/>
          <w:numId w:val="2"/>
        </w:numPr>
        <w:spacing w:before="0" w:line="264" w:lineRule="auto"/>
        <w:rPr>
          <w:rFonts w:ascii="Verdana" w:eastAsia="Verdana" w:hAnsi="Verdana" w:cs="Verdana"/>
          <w:sz w:val="19"/>
          <w:szCs w:val="19"/>
        </w:rPr>
      </w:pPr>
      <w:bookmarkStart w:id="10" w:name="_2jxsxqh" w:colFirst="0" w:colLast="0"/>
      <w:bookmarkStart w:id="11" w:name="_z337ya" w:colFirst="0" w:colLast="0"/>
      <w:bookmarkStart w:id="12" w:name="_3j2qqm3" w:colFirst="0" w:colLast="0"/>
      <w:bookmarkEnd w:id="10"/>
      <w:bookmarkEnd w:id="11"/>
      <w:bookmarkEnd w:id="12"/>
      <w:r>
        <w:rPr>
          <w:rFonts w:ascii="Verdana" w:eastAsia="Verdana" w:hAnsi="Verdana" w:cs="Verdana"/>
          <w:color w:val="FF9900"/>
          <w:sz w:val="19"/>
          <w:szCs w:val="19"/>
        </w:rPr>
        <w:t>toiletgebruik</w:t>
      </w:r>
      <w:r>
        <w:rPr>
          <w:rFonts w:ascii="Verdana" w:eastAsia="Verdana" w:hAnsi="Verdana" w:cs="Verdana"/>
          <w:color w:val="00ABC2"/>
          <w:sz w:val="19"/>
          <w:szCs w:val="19"/>
        </w:rPr>
        <w:t xml:space="preserve"> </w:t>
      </w:r>
    </w:p>
    <w:p w14:paraId="4DB027D3" w14:textId="1EA51336" w:rsidR="007C5F1B" w:rsidRDefault="007C5F1B" w:rsidP="007C5F1B">
      <w:pPr>
        <w:rPr>
          <w:rFonts w:ascii="Verdana" w:eastAsia="Verdana" w:hAnsi="Verdana" w:cs="Verdana"/>
          <w:sz w:val="19"/>
          <w:szCs w:val="19"/>
        </w:rPr>
      </w:pPr>
      <w:r>
        <w:rPr>
          <w:rFonts w:ascii="Verdana" w:eastAsia="Verdana" w:hAnsi="Verdana" w:cs="Verdana"/>
          <w:b/>
          <w:color w:val="000000"/>
          <w:sz w:val="19"/>
          <w:szCs w:val="19"/>
        </w:rPr>
        <w:t xml:space="preserve"> We verzoeken iedereen geen of zo weinig mogelijk gebruik te maken van het toilet. Mocht iemand naar het toilet moeten, dan graag zelf het toilet </w:t>
      </w:r>
      <w:proofErr w:type="spellStart"/>
      <w:r>
        <w:rPr>
          <w:rFonts w:ascii="Verdana" w:eastAsia="Verdana" w:hAnsi="Verdana" w:cs="Verdana"/>
          <w:b/>
          <w:color w:val="000000"/>
          <w:sz w:val="19"/>
          <w:szCs w:val="19"/>
        </w:rPr>
        <w:t>coronaproof</w:t>
      </w:r>
      <w:proofErr w:type="spellEnd"/>
      <w:r>
        <w:rPr>
          <w:rFonts w:ascii="Verdana" w:eastAsia="Verdana" w:hAnsi="Verdana" w:cs="Verdana"/>
          <w:b/>
          <w:color w:val="000000"/>
          <w:sz w:val="19"/>
          <w:szCs w:val="19"/>
        </w:rPr>
        <w:t xml:space="preserve"> achterlaten ( coördinator heeft reinigingsmiddelen) </w:t>
      </w:r>
    </w:p>
    <w:p w14:paraId="79F499F9" w14:textId="5CBDB0EC" w:rsidR="007C5F1B" w:rsidRDefault="007C5F1B" w:rsidP="007C5F1B">
      <w:pPr>
        <w:pStyle w:val="Kop3"/>
        <w:numPr>
          <w:ilvl w:val="2"/>
          <w:numId w:val="2"/>
        </w:numPr>
        <w:spacing w:before="0" w:line="264" w:lineRule="auto"/>
        <w:rPr>
          <w:rFonts w:ascii="Verdana" w:eastAsia="Verdana" w:hAnsi="Verdana" w:cs="Verdana"/>
          <w:color w:val="FF9900"/>
          <w:sz w:val="19"/>
          <w:szCs w:val="19"/>
        </w:rPr>
      </w:pPr>
      <w:bookmarkStart w:id="13" w:name="_1y810tw" w:colFirst="0" w:colLast="0"/>
      <w:bookmarkEnd w:id="13"/>
      <w:r>
        <w:rPr>
          <w:rFonts w:ascii="Verdana" w:eastAsia="Verdana" w:hAnsi="Verdana" w:cs="Verdana"/>
          <w:color w:val="FF9900"/>
          <w:sz w:val="19"/>
          <w:szCs w:val="19"/>
        </w:rPr>
        <w:t>reinigen en ventileren</w:t>
      </w:r>
    </w:p>
    <w:p w14:paraId="743947B7" w14:textId="518C245B" w:rsidR="007C5F1B" w:rsidRDefault="007C5F1B" w:rsidP="007C5F1B">
      <w:r>
        <w:t>Het MFC is verantwoordelijk voor het reinigen van het gebouw, zitplaatsen, deuren enz.</w:t>
      </w:r>
      <w:r w:rsidR="00A03043">
        <w:t xml:space="preserve">  De koster is verantwoordelijk voor het openzetten van de deuren ( ventilatie)</w:t>
      </w:r>
    </w:p>
    <w:p w14:paraId="6FB068C3" w14:textId="77777777" w:rsidR="007C5F1B" w:rsidRDefault="007C5F1B" w:rsidP="007C5F1B">
      <w:pPr>
        <w:pStyle w:val="Kop2"/>
        <w:keepNext/>
        <w:keepLines/>
        <w:numPr>
          <w:ilvl w:val="1"/>
          <w:numId w:val="2"/>
        </w:numPr>
        <w:spacing w:before="0" w:beforeAutospacing="0" w:after="0" w:afterAutospacing="0" w:line="264" w:lineRule="auto"/>
        <w:rPr>
          <w:rFonts w:ascii="Verdana" w:eastAsia="Verdana" w:hAnsi="Verdana" w:cs="Verdana"/>
          <w:b w:val="0"/>
          <w:sz w:val="19"/>
          <w:szCs w:val="19"/>
        </w:rPr>
      </w:pPr>
      <w:bookmarkStart w:id="14" w:name="_4i7ojhp" w:colFirst="0" w:colLast="0"/>
      <w:bookmarkEnd w:id="14"/>
      <w:r>
        <w:rPr>
          <w:rFonts w:ascii="Verdana" w:eastAsia="Verdana" w:hAnsi="Verdana" w:cs="Verdana"/>
          <w:color w:val="FF9900"/>
          <w:sz w:val="19"/>
          <w:szCs w:val="19"/>
        </w:rPr>
        <w:t>Gerelateerd aan de samenkomst</w:t>
      </w:r>
    </w:p>
    <w:p w14:paraId="42110CBE" w14:textId="77777777" w:rsidR="007C5F1B" w:rsidRDefault="007C5F1B" w:rsidP="007C5F1B">
      <w:pPr>
        <w:pStyle w:val="Kop3"/>
        <w:numPr>
          <w:ilvl w:val="2"/>
          <w:numId w:val="2"/>
        </w:numPr>
        <w:spacing w:before="0" w:line="264" w:lineRule="auto"/>
        <w:rPr>
          <w:rFonts w:ascii="Verdana" w:eastAsia="Verdana" w:hAnsi="Verdana" w:cs="Verdana"/>
          <w:sz w:val="19"/>
          <w:szCs w:val="19"/>
        </w:rPr>
      </w:pPr>
      <w:bookmarkStart w:id="15" w:name="_2xcytpi" w:colFirst="0" w:colLast="0"/>
      <w:bookmarkEnd w:id="15"/>
      <w:r>
        <w:rPr>
          <w:rFonts w:ascii="Verdana" w:eastAsia="Verdana" w:hAnsi="Verdana" w:cs="Verdana"/>
          <w:color w:val="FF9900"/>
          <w:sz w:val="19"/>
          <w:szCs w:val="19"/>
        </w:rPr>
        <w:t>Gebruik van de sacramenten</w:t>
      </w:r>
    </w:p>
    <w:p w14:paraId="15E6553D" w14:textId="234E2623" w:rsidR="007C5F1B" w:rsidRDefault="007C5F1B" w:rsidP="004D02C9">
      <w:pPr>
        <w:rPr>
          <w:rFonts w:ascii="Verdana" w:eastAsia="Verdana" w:hAnsi="Verdana" w:cs="Verdana"/>
          <w:color w:val="000000"/>
          <w:sz w:val="19"/>
          <w:szCs w:val="19"/>
        </w:rPr>
      </w:pPr>
      <w:r>
        <w:rPr>
          <w:rFonts w:ascii="Verdana" w:eastAsia="Verdana" w:hAnsi="Verdana" w:cs="Verdana"/>
          <w:b/>
          <w:sz w:val="19"/>
          <w:szCs w:val="19"/>
        </w:rPr>
        <w:t>Avondmaal</w:t>
      </w:r>
    </w:p>
    <w:p w14:paraId="0819D70D" w14:textId="562AF721" w:rsidR="004D02C9" w:rsidRDefault="004D02C9" w:rsidP="004D02C9">
      <w:pPr>
        <w:rPr>
          <w:rFonts w:ascii="Verdana" w:eastAsia="Verdana" w:hAnsi="Verdana" w:cs="Verdana"/>
          <w:color w:val="000000"/>
          <w:sz w:val="19"/>
          <w:szCs w:val="19"/>
        </w:rPr>
      </w:pPr>
      <w:r>
        <w:rPr>
          <w:rFonts w:ascii="Verdana" w:eastAsia="Verdana" w:hAnsi="Verdana" w:cs="Verdana"/>
          <w:color w:val="000000"/>
          <w:sz w:val="19"/>
          <w:szCs w:val="19"/>
        </w:rPr>
        <w:t>We zitten op anderhalve meter aan tafels waar per eenheid brood en wijn ( druivensap) klaarstaat.  ( Taak van de diaconie) Brood ligt op een papieren bordje en de wijn zit in een klein zilveren glaasje. De predikant breekt het brood en schenkt symbolisch de wijn in achter de liturgische tafel, maar deelt niet uit.</w:t>
      </w:r>
    </w:p>
    <w:p w14:paraId="19203128" w14:textId="6E95B6DE" w:rsidR="004D02C9" w:rsidRDefault="004D02C9" w:rsidP="004D02C9">
      <w:pPr>
        <w:rPr>
          <w:rFonts w:ascii="Verdana" w:eastAsia="Verdana" w:hAnsi="Verdana" w:cs="Verdana"/>
          <w:sz w:val="19"/>
          <w:szCs w:val="19"/>
        </w:rPr>
      </w:pPr>
      <w:r>
        <w:rPr>
          <w:rFonts w:ascii="Verdana" w:eastAsia="Verdana" w:hAnsi="Verdana" w:cs="Verdana"/>
          <w:color w:val="000000"/>
          <w:sz w:val="19"/>
          <w:szCs w:val="19"/>
        </w:rPr>
        <w:t>Na afloop van de kerkdienst ruimt de diaconie alles op.</w:t>
      </w:r>
    </w:p>
    <w:p w14:paraId="4060BB8F" w14:textId="77777777" w:rsidR="007C5F1B" w:rsidRDefault="007C5F1B" w:rsidP="007C5F1B">
      <w:pPr>
        <w:rPr>
          <w:rFonts w:ascii="Verdana" w:eastAsia="Verdana" w:hAnsi="Verdana" w:cs="Verdana"/>
          <w:b/>
          <w:sz w:val="19"/>
          <w:szCs w:val="19"/>
        </w:rPr>
      </w:pPr>
      <w:r>
        <w:rPr>
          <w:rFonts w:ascii="Verdana" w:eastAsia="Verdana" w:hAnsi="Verdana" w:cs="Verdana"/>
          <w:b/>
          <w:sz w:val="19"/>
          <w:szCs w:val="19"/>
        </w:rPr>
        <w:t>Doop</w:t>
      </w:r>
    </w:p>
    <w:p w14:paraId="5A0831D7" w14:textId="55615E2F" w:rsidR="007C5F1B" w:rsidRDefault="004D02C9" w:rsidP="007C5F1B">
      <w:pPr>
        <w:rPr>
          <w:rFonts w:ascii="Verdana" w:eastAsia="Verdana" w:hAnsi="Verdana" w:cs="Verdana"/>
          <w:color w:val="000000"/>
          <w:sz w:val="19"/>
          <w:szCs w:val="19"/>
        </w:rPr>
      </w:pPr>
      <w:r>
        <w:rPr>
          <w:rFonts w:ascii="Verdana" w:eastAsia="Verdana" w:hAnsi="Verdana" w:cs="Verdana"/>
          <w:color w:val="000000"/>
          <w:sz w:val="19"/>
          <w:szCs w:val="19"/>
        </w:rPr>
        <w:t xml:space="preserve"> De Heilige doop wordt in overleg met de doopouders vorm gegeven. </w:t>
      </w:r>
    </w:p>
    <w:p w14:paraId="7B4966B0" w14:textId="73135DEB" w:rsidR="007C5F1B" w:rsidRDefault="007C5F1B" w:rsidP="007C5F1B">
      <w:pPr>
        <w:pStyle w:val="Kop3"/>
        <w:numPr>
          <w:ilvl w:val="2"/>
          <w:numId w:val="2"/>
        </w:numPr>
        <w:spacing w:before="0" w:line="264" w:lineRule="auto"/>
        <w:rPr>
          <w:rFonts w:ascii="Verdana" w:eastAsia="Verdana" w:hAnsi="Verdana" w:cs="Verdana"/>
          <w:color w:val="FF9900"/>
          <w:sz w:val="19"/>
          <w:szCs w:val="19"/>
        </w:rPr>
      </w:pPr>
      <w:bookmarkStart w:id="16" w:name="_1ci93xb" w:colFirst="0" w:colLast="0"/>
      <w:bookmarkEnd w:id="16"/>
      <w:r>
        <w:rPr>
          <w:rFonts w:ascii="Verdana" w:eastAsia="Verdana" w:hAnsi="Verdana" w:cs="Verdana"/>
          <w:color w:val="FF9900"/>
          <w:sz w:val="19"/>
          <w:szCs w:val="19"/>
        </w:rPr>
        <w:t>Zang en muziek</w:t>
      </w:r>
    </w:p>
    <w:p w14:paraId="49070871" w14:textId="084E77E1" w:rsidR="00783E92" w:rsidRPr="00783E92" w:rsidRDefault="00783E92" w:rsidP="00783E92">
      <w:r>
        <w:t xml:space="preserve">Er is </w:t>
      </w:r>
      <w:r w:rsidR="00A03043">
        <w:t xml:space="preserve"> voldoende </w:t>
      </w:r>
      <w:r>
        <w:t xml:space="preserve">ventilatie maar we kiezen voor optimale veiligheid en daarom wordt er </w:t>
      </w:r>
      <w:r w:rsidR="00F42425">
        <w:t xml:space="preserve">ingetogen </w:t>
      </w:r>
      <w:r>
        <w:t>gezongen.</w:t>
      </w:r>
    </w:p>
    <w:p w14:paraId="4052CD5C" w14:textId="77777777" w:rsidR="00783E92" w:rsidRDefault="007C5F1B" w:rsidP="00783E92">
      <w:pPr>
        <w:pStyle w:val="Kop3"/>
        <w:numPr>
          <w:ilvl w:val="2"/>
          <w:numId w:val="2"/>
        </w:numPr>
        <w:spacing w:before="0" w:line="264" w:lineRule="auto"/>
        <w:rPr>
          <w:rFonts w:ascii="Verdana" w:eastAsia="Verdana" w:hAnsi="Verdana" w:cs="Verdana"/>
          <w:color w:val="000000"/>
          <w:sz w:val="19"/>
          <w:szCs w:val="19"/>
        </w:rPr>
      </w:pPr>
      <w:bookmarkStart w:id="17" w:name="_3whwml4" w:colFirst="0" w:colLast="0"/>
      <w:bookmarkEnd w:id="17"/>
      <w:r>
        <w:rPr>
          <w:rFonts w:ascii="Verdana" w:eastAsia="Verdana" w:hAnsi="Verdana" w:cs="Verdana"/>
          <w:color w:val="FF9900"/>
          <w:sz w:val="19"/>
          <w:szCs w:val="19"/>
        </w:rPr>
        <w:t>Collecteren</w:t>
      </w:r>
    </w:p>
    <w:p w14:paraId="4FF21B9F" w14:textId="445B30A3" w:rsidR="007C5F1B" w:rsidRDefault="007C5F1B" w:rsidP="00783E92">
      <w:pPr>
        <w:pStyle w:val="Kop3"/>
        <w:numPr>
          <w:ilvl w:val="2"/>
          <w:numId w:val="2"/>
        </w:numPr>
        <w:spacing w:before="0" w:line="264" w:lineRule="auto"/>
        <w:rPr>
          <w:rFonts w:ascii="Verdana" w:eastAsia="Verdana" w:hAnsi="Verdana" w:cs="Verdana"/>
          <w:color w:val="000000"/>
          <w:sz w:val="19"/>
          <w:szCs w:val="19"/>
        </w:rPr>
      </w:pPr>
      <w:r>
        <w:rPr>
          <w:rFonts w:ascii="Verdana" w:eastAsia="Verdana" w:hAnsi="Verdana" w:cs="Verdana"/>
          <w:color w:val="000000"/>
          <w:sz w:val="19"/>
          <w:szCs w:val="19"/>
        </w:rPr>
        <w:t xml:space="preserve">collecteschalen bij de uitgang. </w:t>
      </w:r>
      <w:r w:rsidR="00783E92">
        <w:rPr>
          <w:rFonts w:ascii="Verdana" w:eastAsia="Verdana" w:hAnsi="Verdana" w:cs="Verdana"/>
          <w:color w:val="000000"/>
          <w:sz w:val="19"/>
          <w:szCs w:val="19"/>
        </w:rPr>
        <w:t xml:space="preserve">In het </w:t>
      </w:r>
      <w:proofErr w:type="spellStart"/>
      <w:r w:rsidR="00783E92">
        <w:rPr>
          <w:rFonts w:ascii="Verdana" w:eastAsia="Verdana" w:hAnsi="Verdana" w:cs="Verdana"/>
          <w:color w:val="000000"/>
          <w:sz w:val="19"/>
          <w:szCs w:val="19"/>
        </w:rPr>
        <w:t>kerknijs</w:t>
      </w:r>
      <w:proofErr w:type="spellEnd"/>
      <w:r w:rsidR="00783E92">
        <w:rPr>
          <w:rFonts w:ascii="Verdana" w:eastAsia="Verdana" w:hAnsi="Verdana" w:cs="Verdana"/>
          <w:color w:val="000000"/>
          <w:sz w:val="19"/>
          <w:szCs w:val="19"/>
        </w:rPr>
        <w:t xml:space="preserve"> staat een rekeningnummer.</w:t>
      </w:r>
    </w:p>
    <w:p w14:paraId="12F11D30" w14:textId="741E2AC1" w:rsidR="007C5F1B" w:rsidRDefault="00783E92" w:rsidP="00783E92">
      <w:pPr>
        <w:ind w:left="720"/>
        <w:rPr>
          <w:rFonts w:ascii="Verdana" w:eastAsia="Verdana" w:hAnsi="Verdana" w:cs="Verdana"/>
          <w:sz w:val="19"/>
          <w:szCs w:val="19"/>
        </w:rPr>
      </w:pPr>
      <w:r>
        <w:rPr>
          <w:rFonts w:ascii="Verdana" w:eastAsia="Verdana" w:hAnsi="Verdana" w:cs="Verdana"/>
          <w:color w:val="000000"/>
          <w:sz w:val="19"/>
          <w:szCs w:val="19"/>
        </w:rPr>
        <w:t>De dienstdoende diaken is verantwoordelijk voor de afwikkeling van het geld in de collecteschalen.</w:t>
      </w:r>
    </w:p>
    <w:p w14:paraId="46F96E83" w14:textId="77777777" w:rsidR="007C5F1B" w:rsidRDefault="007C5F1B" w:rsidP="007C5F1B">
      <w:pPr>
        <w:pStyle w:val="Kop3"/>
        <w:numPr>
          <w:ilvl w:val="2"/>
          <w:numId w:val="2"/>
        </w:numPr>
        <w:spacing w:before="0" w:line="264" w:lineRule="auto"/>
        <w:rPr>
          <w:rFonts w:ascii="Verdana" w:eastAsia="Verdana" w:hAnsi="Verdana" w:cs="Verdana"/>
          <w:sz w:val="19"/>
          <w:szCs w:val="19"/>
        </w:rPr>
      </w:pPr>
      <w:bookmarkStart w:id="18" w:name="_2bn6wsx" w:colFirst="0" w:colLast="0"/>
      <w:bookmarkEnd w:id="18"/>
      <w:r>
        <w:rPr>
          <w:rFonts w:ascii="Verdana" w:eastAsia="Verdana" w:hAnsi="Verdana" w:cs="Verdana"/>
          <w:color w:val="FF9900"/>
          <w:sz w:val="19"/>
          <w:szCs w:val="19"/>
        </w:rPr>
        <w:t>Koffiedrinken en ontmoeting</w:t>
      </w:r>
    </w:p>
    <w:p w14:paraId="3B9AEABA" w14:textId="356E1A82" w:rsidR="007C5F1B" w:rsidRDefault="00783E92" w:rsidP="007C5F1B">
      <w:pPr>
        <w:rPr>
          <w:rFonts w:ascii="Verdana" w:eastAsia="Verdana" w:hAnsi="Verdana" w:cs="Verdana"/>
          <w:color w:val="C0504D"/>
          <w:sz w:val="19"/>
          <w:szCs w:val="19"/>
        </w:rPr>
      </w:pPr>
      <w:r>
        <w:rPr>
          <w:rFonts w:ascii="Verdana" w:eastAsia="Verdana" w:hAnsi="Verdana" w:cs="Verdana"/>
          <w:sz w:val="19"/>
          <w:szCs w:val="19"/>
        </w:rPr>
        <w:t>Er is afgezien van koffiedrinken en ontmoeting.</w:t>
      </w:r>
      <w:r w:rsidR="00B61B23">
        <w:rPr>
          <w:rFonts w:ascii="Verdana" w:eastAsia="Verdana" w:hAnsi="Verdana" w:cs="Verdana"/>
          <w:sz w:val="19"/>
          <w:szCs w:val="19"/>
        </w:rPr>
        <w:t xml:space="preserve">  Zodra dat weer veilig kan, zullen we het hervatten.</w:t>
      </w:r>
    </w:p>
    <w:p w14:paraId="412BB2CB" w14:textId="77777777" w:rsidR="007C5F1B" w:rsidRDefault="007C5F1B" w:rsidP="007C5F1B">
      <w:pPr>
        <w:pStyle w:val="Kop3"/>
        <w:numPr>
          <w:ilvl w:val="2"/>
          <w:numId w:val="2"/>
        </w:numPr>
        <w:spacing w:before="0" w:line="264" w:lineRule="auto"/>
        <w:rPr>
          <w:rFonts w:ascii="Verdana" w:eastAsia="Verdana" w:hAnsi="Verdana" w:cs="Verdana"/>
          <w:sz w:val="19"/>
          <w:szCs w:val="19"/>
        </w:rPr>
      </w:pPr>
      <w:bookmarkStart w:id="19" w:name="_qsh70q" w:colFirst="0" w:colLast="0"/>
      <w:bookmarkEnd w:id="19"/>
      <w:r>
        <w:rPr>
          <w:rFonts w:ascii="Verdana" w:eastAsia="Verdana" w:hAnsi="Verdana" w:cs="Verdana"/>
          <w:color w:val="FF9900"/>
          <w:sz w:val="19"/>
          <w:szCs w:val="19"/>
        </w:rPr>
        <w:t>Kinderoppas en kinderwerk</w:t>
      </w:r>
    </w:p>
    <w:p w14:paraId="13F9B3D3" w14:textId="0E278788" w:rsidR="00783E92" w:rsidRDefault="00F42425" w:rsidP="007C5F1B">
      <w:pPr>
        <w:rPr>
          <w:rFonts w:ascii="Verdana" w:eastAsia="Verdana" w:hAnsi="Verdana" w:cs="Verdana"/>
          <w:color w:val="C0504D"/>
          <w:sz w:val="19"/>
          <w:szCs w:val="19"/>
        </w:rPr>
      </w:pPr>
      <w:r>
        <w:rPr>
          <w:rFonts w:ascii="Verdana" w:eastAsia="Verdana" w:hAnsi="Verdana" w:cs="Verdana"/>
          <w:color w:val="000000"/>
          <w:sz w:val="19"/>
          <w:szCs w:val="19"/>
        </w:rPr>
        <w:t xml:space="preserve"> Er is kinderkerk. De kinderen gaan tijdens de dienst naar de eigen ruimte en komen ook weer terug om samen af te kunnen sluiten.</w:t>
      </w:r>
    </w:p>
    <w:p w14:paraId="0A2AADDE" w14:textId="77777777" w:rsidR="007C5F1B" w:rsidRDefault="007C5F1B" w:rsidP="007C5F1B">
      <w:pPr>
        <w:pStyle w:val="Kop3"/>
        <w:numPr>
          <w:ilvl w:val="2"/>
          <w:numId w:val="2"/>
        </w:numPr>
        <w:spacing w:before="0" w:line="264" w:lineRule="auto"/>
        <w:rPr>
          <w:rFonts w:ascii="Verdana" w:eastAsia="Verdana" w:hAnsi="Verdana" w:cs="Verdana"/>
          <w:sz w:val="19"/>
          <w:szCs w:val="19"/>
        </w:rPr>
      </w:pPr>
      <w:bookmarkStart w:id="20" w:name="_3as4poj" w:colFirst="0" w:colLast="0"/>
      <w:bookmarkStart w:id="21" w:name="_1pxezwc" w:colFirst="0" w:colLast="0"/>
      <w:bookmarkEnd w:id="20"/>
      <w:bookmarkEnd w:id="21"/>
      <w:r>
        <w:rPr>
          <w:rFonts w:ascii="Verdana" w:eastAsia="Verdana" w:hAnsi="Verdana" w:cs="Verdana"/>
          <w:color w:val="FF9900"/>
          <w:sz w:val="19"/>
          <w:szCs w:val="19"/>
        </w:rPr>
        <w:lastRenderedPageBreak/>
        <w:t>Ouderen en kwetsbare mensen</w:t>
      </w:r>
    </w:p>
    <w:p w14:paraId="60DA873F" w14:textId="402B1852" w:rsidR="007C5F1B" w:rsidRPr="000D4005" w:rsidRDefault="00783E92" w:rsidP="007C5F1B">
      <w:pPr>
        <w:pBdr>
          <w:top w:val="nil"/>
          <w:left w:val="nil"/>
          <w:bottom w:val="nil"/>
          <w:right w:val="nil"/>
          <w:between w:val="nil"/>
        </w:pBdr>
        <w:ind w:left="720"/>
        <w:rPr>
          <w:rFonts w:ascii="Verdana" w:eastAsia="Verdana" w:hAnsi="Verdana" w:cs="Verdana"/>
          <w:bCs/>
          <w:color w:val="C0504D"/>
          <w:sz w:val="19"/>
          <w:szCs w:val="19"/>
        </w:rPr>
      </w:pPr>
      <w:r w:rsidRPr="000D4005">
        <w:rPr>
          <w:rFonts w:ascii="Verdana" w:eastAsia="Verdana" w:hAnsi="Verdana" w:cs="Verdana"/>
          <w:bCs/>
          <w:color w:val="000000"/>
          <w:sz w:val="19"/>
          <w:szCs w:val="19"/>
        </w:rPr>
        <w:t>De gemeente bestaat voor een groot deel uit ouderen en daarom heeft de kerkenraad ingezet op uiterste zorgvuldigheid (opgave vooraf</w:t>
      </w:r>
      <w:r w:rsidR="00F42425">
        <w:rPr>
          <w:rFonts w:ascii="Verdana" w:eastAsia="Verdana" w:hAnsi="Verdana" w:cs="Verdana"/>
          <w:bCs/>
          <w:color w:val="000000"/>
          <w:sz w:val="19"/>
          <w:szCs w:val="19"/>
        </w:rPr>
        <w:t xml:space="preserve"> ( mag ook voor langere tijd) </w:t>
      </w:r>
      <w:r w:rsidRPr="000D4005">
        <w:rPr>
          <w:rFonts w:ascii="Verdana" w:eastAsia="Verdana" w:hAnsi="Verdana" w:cs="Verdana"/>
          <w:bCs/>
          <w:color w:val="000000"/>
          <w:sz w:val="19"/>
          <w:szCs w:val="19"/>
        </w:rPr>
        <w:t>, coördinator, mondkapje advies</w:t>
      </w:r>
      <w:r w:rsidR="00F42425">
        <w:rPr>
          <w:rFonts w:ascii="Verdana" w:eastAsia="Verdana" w:hAnsi="Verdana" w:cs="Verdana"/>
          <w:bCs/>
          <w:color w:val="000000"/>
          <w:sz w:val="19"/>
          <w:szCs w:val="19"/>
        </w:rPr>
        <w:t>)</w:t>
      </w:r>
      <w:r w:rsidRPr="000D4005">
        <w:rPr>
          <w:rFonts w:ascii="Verdana" w:eastAsia="Verdana" w:hAnsi="Verdana" w:cs="Verdana"/>
          <w:bCs/>
          <w:color w:val="000000"/>
          <w:sz w:val="19"/>
          <w:szCs w:val="19"/>
        </w:rPr>
        <w:t xml:space="preserve"> </w:t>
      </w:r>
    </w:p>
    <w:p w14:paraId="3A83775F" w14:textId="32F324E2" w:rsidR="007C5F1B" w:rsidRPr="000D4005" w:rsidRDefault="00AD6233" w:rsidP="007C5F1B">
      <w:pPr>
        <w:pStyle w:val="Kop2"/>
        <w:keepNext/>
        <w:keepLines/>
        <w:numPr>
          <w:ilvl w:val="1"/>
          <w:numId w:val="2"/>
        </w:numPr>
        <w:spacing w:before="0" w:beforeAutospacing="0" w:after="0" w:afterAutospacing="0" w:line="264" w:lineRule="auto"/>
        <w:rPr>
          <w:rFonts w:ascii="Verdana" w:eastAsia="Verdana" w:hAnsi="Verdana" w:cs="Verdana"/>
          <w:b w:val="0"/>
          <w:sz w:val="19"/>
          <w:szCs w:val="19"/>
        </w:rPr>
      </w:pPr>
      <w:bookmarkStart w:id="22" w:name="_49x2ik5" w:colFirst="0" w:colLast="0"/>
      <w:bookmarkEnd w:id="22"/>
      <w:r w:rsidRPr="000D4005">
        <w:rPr>
          <w:rFonts w:ascii="Verdana" w:eastAsia="Verdana" w:hAnsi="Verdana" w:cs="Verdana"/>
          <w:b w:val="0"/>
          <w:color w:val="FF9900"/>
          <w:sz w:val="19"/>
          <w:szCs w:val="19"/>
        </w:rPr>
        <w:t>T</w:t>
      </w:r>
      <w:r w:rsidR="007C5F1B" w:rsidRPr="000D4005">
        <w:rPr>
          <w:rFonts w:ascii="Verdana" w:eastAsia="Verdana" w:hAnsi="Verdana" w:cs="Verdana"/>
          <w:b w:val="0"/>
          <w:color w:val="FF9900"/>
          <w:sz w:val="19"/>
          <w:szCs w:val="19"/>
        </w:rPr>
        <w:t>aakomschrijvingen</w:t>
      </w:r>
      <w:r w:rsidRPr="000D4005">
        <w:rPr>
          <w:rFonts w:ascii="Verdana" w:eastAsia="Verdana" w:hAnsi="Verdana" w:cs="Verdana"/>
          <w:b w:val="0"/>
          <w:color w:val="FF9900"/>
          <w:sz w:val="19"/>
          <w:szCs w:val="19"/>
        </w:rPr>
        <w:t>:</w:t>
      </w:r>
    </w:p>
    <w:p w14:paraId="34DABA09" w14:textId="0AD6CAA6" w:rsidR="00AD6233" w:rsidRPr="000D4005" w:rsidRDefault="00AD6233" w:rsidP="00AD6233">
      <w:pPr>
        <w:pStyle w:val="Kop2"/>
        <w:keepNext/>
        <w:keepLines/>
        <w:spacing w:before="0" w:beforeAutospacing="0" w:after="0" w:afterAutospacing="0" w:line="264" w:lineRule="auto"/>
        <w:ind w:left="1143"/>
        <w:rPr>
          <w:rFonts w:ascii="Verdana" w:eastAsia="Verdana" w:hAnsi="Verdana" w:cs="Verdana"/>
          <w:b w:val="0"/>
          <w:sz w:val="19"/>
          <w:szCs w:val="19"/>
        </w:rPr>
      </w:pPr>
      <w:r w:rsidRPr="000D4005">
        <w:rPr>
          <w:rFonts w:ascii="Verdana" w:eastAsia="Verdana" w:hAnsi="Verdana" w:cs="Verdana"/>
          <w:b w:val="0"/>
          <w:sz w:val="19"/>
          <w:szCs w:val="19"/>
        </w:rPr>
        <w:t>Op de kerkenraadsvergaderingen is uitvoerig besproken hoe de poppetjes lopen. Centraal staat de coördinator ( kerkenraadslid) die communiceert met koster en erop toeziet dat de inrichting conform de corona afspraken is, de opgave regelt, en verantwoordelijk is voor de gang van  zaken bij het binnengaan en verlaten van het kerkgebouw.</w:t>
      </w:r>
    </w:p>
    <w:p w14:paraId="4216E8D7" w14:textId="77777777" w:rsidR="007C5F1B" w:rsidRPr="000D4005" w:rsidRDefault="007C5F1B" w:rsidP="007C5F1B">
      <w:pPr>
        <w:rPr>
          <w:rFonts w:ascii="Verdana" w:eastAsia="Verdana" w:hAnsi="Verdana" w:cs="Verdana"/>
          <w:bCs/>
          <w:sz w:val="19"/>
          <w:szCs w:val="19"/>
        </w:rPr>
      </w:pPr>
    </w:p>
    <w:p w14:paraId="0D9A2A46" w14:textId="3DDEBBAF" w:rsidR="007C5F1B" w:rsidRPr="000D4005" w:rsidRDefault="007C5F1B" w:rsidP="007C5F1B">
      <w:pPr>
        <w:rPr>
          <w:rFonts w:ascii="Verdana" w:eastAsia="Verdana" w:hAnsi="Verdana" w:cs="Verdana"/>
          <w:bCs/>
          <w:color w:val="000000"/>
          <w:sz w:val="19"/>
          <w:szCs w:val="19"/>
        </w:rPr>
      </w:pPr>
      <w:bookmarkStart w:id="23" w:name="_ihv636" w:colFirst="0" w:colLast="0"/>
      <w:bookmarkEnd w:id="23"/>
      <w:r w:rsidRPr="000D4005">
        <w:rPr>
          <w:rFonts w:ascii="Verdana" w:eastAsia="Verdana" w:hAnsi="Verdana" w:cs="Verdana"/>
          <w:bCs/>
          <w:color w:val="FF9900"/>
          <w:sz w:val="19"/>
          <w:szCs w:val="19"/>
        </w:rPr>
        <w:t>tijdschema</w:t>
      </w:r>
    </w:p>
    <w:tbl>
      <w:tblPr>
        <w:tblW w:w="8359" w:type="dxa"/>
        <w:tblBorders>
          <w:top w:val="single" w:sz="12" w:space="0" w:color="808080"/>
          <w:left w:val="single" w:sz="12" w:space="0" w:color="808080"/>
          <w:bottom w:val="single" w:sz="12" w:space="0" w:color="808080"/>
          <w:right w:val="single" w:sz="12" w:space="0" w:color="808080"/>
          <w:insideH w:val="single" w:sz="8" w:space="0" w:color="4BACC6"/>
          <w:insideV w:val="single" w:sz="6" w:space="0" w:color="C0C0C0"/>
        </w:tblBorders>
        <w:tblLayout w:type="fixed"/>
        <w:tblLook w:val="0400" w:firstRow="0" w:lastRow="0" w:firstColumn="0" w:lastColumn="0" w:noHBand="0" w:noVBand="1"/>
      </w:tblPr>
      <w:tblGrid>
        <w:gridCol w:w="1683"/>
        <w:gridCol w:w="4124"/>
        <w:gridCol w:w="2552"/>
      </w:tblGrid>
      <w:tr w:rsidR="007C5F1B" w:rsidRPr="000D4005" w14:paraId="12A0C9D7" w14:textId="77777777" w:rsidTr="00BB4769">
        <w:tc>
          <w:tcPr>
            <w:tcW w:w="1683" w:type="dxa"/>
          </w:tcPr>
          <w:p w14:paraId="6E547EAB" w14:textId="77777777" w:rsidR="007C5F1B" w:rsidRPr="000D4005" w:rsidRDefault="007C5F1B" w:rsidP="00BB4769">
            <w:pPr>
              <w:rPr>
                <w:rFonts w:ascii="Verdana" w:eastAsia="Verdana" w:hAnsi="Verdana" w:cs="Verdana"/>
                <w:bCs/>
                <w:sz w:val="19"/>
                <w:szCs w:val="19"/>
              </w:rPr>
            </w:pPr>
            <w:r w:rsidRPr="000D4005">
              <w:rPr>
                <w:rFonts w:ascii="Verdana" w:eastAsia="Verdana" w:hAnsi="Verdana" w:cs="Verdana"/>
                <w:bCs/>
                <w:color w:val="000000"/>
                <w:sz w:val="19"/>
                <w:szCs w:val="19"/>
              </w:rPr>
              <w:t>wanneer</w:t>
            </w:r>
          </w:p>
        </w:tc>
        <w:tc>
          <w:tcPr>
            <w:tcW w:w="4124" w:type="dxa"/>
          </w:tcPr>
          <w:p w14:paraId="3A8C4BA6" w14:textId="77777777" w:rsidR="007C5F1B" w:rsidRPr="000D4005" w:rsidRDefault="007C5F1B" w:rsidP="00BB4769">
            <w:pPr>
              <w:rPr>
                <w:rFonts w:ascii="Verdana" w:eastAsia="Verdana" w:hAnsi="Verdana" w:cs="Verdana"/>
                <w:bCs/>
                <w:sz w:val="19"/>
                <w:szCs w:val="19"/>
              </w:rPr>
            </w:pPr>
            <w:r w:rsidRPr="000D4005">
              <w:rPr>
                <w:rFonts w:ascii="Verdana" w:eastAsia="Verdana" w:hAnsi="Verdana" w:cs="Verdana"/>
                <w:bCs/>
                <w:color w:val="000000"/>
                <w:sz w:val="19"/>
                <w:szCs w:val="19"/>
              </w:rPr>
              <w:t>wat</w:t>
            </w:r>
          </w:p>
        </w:tc>
        <w:tc>
          <w:tcPr>
            <w:tcW w:w="2552" w:type="dxa"/>
          </w:tcPr>
          <w:p w14:paraId="333EFDF1" w14:textId="77777777" w:rsidR="007C5F1B" w:rsidRPr="000D4005" w:rsidRDefault="007C5F1B" w:rsidP="00BB4769">
            <w:pPr>
              <w:rPr>
                <w:rFonts w:ascii="Verdana" w:eastAsia="Verdana" w:hAnsi="Verdana" w:cs="Verdana"/>
                <w:bCs/>
                <w:sz w:val="19"/>
                <w:szCs w:val="19"/>
              </w:rPr>
            </w:pPr>
            <w:r w:rsidRPr="000D4005">
              <w:rPr>
                <w:rFonts w:ascii="Verdana" w:eastAsia="Verdana" w:hAnsi="Verdana" w:cs="Verdana"/>
                <w:bCs/>
                <w:color w:val="000000"/>
                <w:sz w:val="19"/>
                <w:szCs w:val="19"/>
              </w:rPr>
              <w:t>wie</w:t>
            </w:r>
          </w:p>
        </w:tc>
      </w:tr>
      <w:tr w:rsidR="000D4005" w:rsidRPr="000D4005" w14:paraId="1200A789" w14:textId="77777777" w:rsidTr="00BB4769">
        <w:tc>
          <w:tcPr>
            <w:tcW w:w="1683" w:type="dxa"/>
          </w:tcPr>
          <w:p w14:paraId="1C370B87" w14:textId="1C38BAE8" w:rsidR="000D4005" w:rsidRPr="000D4005" w:rsidRDefault="000D4005" w:rsidP="00BB4769">
            <w:pPr>
              <w:rPr>
                <w:rFonts w:ascii="Verdana" w:eastAsia="Verdana" w:hAnsi="Verdana" w:cs="Verdana"/>
                <w:bCs/>
                <w:color w:val="000000"/>
                <w:sz w:val="19"/>
                <w:szCs w:val="19"/>
              </w:rPr>
            </w:pPr>
            <w:r w:rsidRPr="000D4005">
              <w:rPr>
                <w:rFonts w:ascii="Verdana" w:eastAsia="Verdana" w:hAnsi="Verdana" w:cs="Verdana"/>
                <w:bCs/>
                <w:color w:val="000000"/>
                <w:sz w:val="19"/>
                <w:szCs w:val="19"/>
              </w:rPr>
              <w:t>Vrijdag of zaterdag</w:t>
            </w:r>
          </w:p>
        </w:tc>
        <w:tc>
          <w:tcPr>
            <w:tcW w:w="4124" w:type="dxa"/>
          </w:tcPr>
          <w:p w14:paraId="06C1E940" w14:textId="52546FC8" w:rsidR="000D4005" w:rsidRPr="000D4005" w:rsidRDefault="000D4005" w:rsidP="00BB4769">
            <w:pPr>
              <w:rPr>
                <w:rFonts w:ascii="Verdana" w:eastAsia="Verdana" w:hAnsi="Verdana" w:cs="Verdana"/>
                <w:bCs/>
                <w:color w:val="000000"/>
                <w:sz w:val="19"/>
                <w:szCs w:val="19"/>
              </w:rPr>
            </w:pPr>
            <w:r w:rsidRPr="000D4005">
              <w:rPr>
                <w:rFonts w:ascii="Verdana" w:eastAsia="Verdana" w:hAnsi="Verdana" w:cs="Verdana"/>
                <w:bCs/>
                <w:color w:val="000000"/>
                <w:sz w:val="19"/>
                <w:szCs w:val="19"/>
              </w:rPr>
              <w:t>Informeren opgave gemeenteleden</w:t>
            </w:r>
          </w:p>
        </w:tc>
        <w:tc>
          <w:tcPr>
            <w:tcW w:w="2552" w:type="dxa"/>
          </w:tcPr>
          <w:p w14:paraId="581E005C" w14:textId="489ABCDA" w:rsidR="000D4005" w:rsidRPr="000D4005" w:rsidRDefault="000D4005" w:rsidP="00BB4769">
            <w:pPr>
              <w:rPr>
                <w:rFonts w:ascii="Verdana" w:eastAsia="Verdana" w:hAnsi="Verdana" w:cs="Verdana"/>
                <w:bCs/>
                <w:color w:val="000000"/>
                <w:sz w:val="19"/>
                <w:szCs w:val="19"/>
              </w:rPr>
            </w:pPr>
            <w:r w:rsidRPr="000D4005">
              <w:rPr>
                <w:rFonts w:ascii="Verdana" w:eastAsia="Verdana" w:hAnsi="Verdana" w:cs="Verdana"/>
                <w:bCs/>
                <w:color w:val="000000"/>
                <w:sz w:val="19"/>
                <w:szCs w:val="19"/>
              </w:rPr>
              <w:t>Coördinator richting koster</w:t>
            </w:r>
          </w:p>
        </w:tc>
      </w:tr>
      <w:tr w:rsidR="007C5F1B" w:rsidRPr="000D4005" w14:paraId="63568258" w14:textId="77777777" w:rsidTr="00BB4769">
        <w:tc>
          <w:tcPr>
            <w:tcW w:w="1683" w:type="dxa"/>
          </w:tcPr>
          <w:p w14:paraId="3D6BF4ED" w14:textId="458CA337" w:rsidR="007C5F1B" w:rsidRPr="000D4005" w:rsidRDefault="00A03043" w:rsidP="00BB4769">
            <w:pPr>
              <w:rPr>
                <w:rFonts w:ascii="Verdana" w:eastAsia="Verdana" w:hAnsi="Verdana" w:cs="Verdana"/>
                <w:bCs/>
                <w:sz w:val="19"/>
                <w:szCs w:val="19"/>
              </w:rPr>
            </w:pPr>
            <w:r w:rsidRPr="000D4005">
              <w:rPr>
                <w:rFonts w:ascii="Verdana" w:eastAsia="Verdana" w:hAnsi="Verdana" w:cs="Verdana"/>
                <w:bCs/>
                <w:color w:val="000000"/>
                <w:sz w:val="19"/>
                <w:szCs w:val="19"/>
              </w:rPr>
              <w:t>zaterdag</w:t>
            </w:r>
          </w:p>
        </w:tc>
        <w:tc>
          <w:tcPr>
            <w:tcW w:w="4124" w:type="dxa"/>
          </w:tcPr>
          <w:p w14:paraId="71A00E4C" w14:textId="3D6A3724" w:rsidR="007C5F1B" w:rsidRPr="000D4005" w:rsidRDefault="00A03043" w:rsidP="00BB4769">
            <w:pPr>
              <w:rPr>
                <w:rFonts w:ascii="Verdana" w:eastAsia="Verdana" w:hAnsi="Verdana" w:cs="Verdana"/>
                <w:bCs/>
                <w:sz w:val="19"/>
                <w:szCs w:val="19"/>
              </w:rPr>
            </w:pPr>
            <w:r w:rsidRPr="000D4005">
              <w:rPr>
                <w:rFonts w:ascii="Verdana" w:eastAsia="Verdana" w:hAnsi="Verdana" w:cs="Verdana"/>
                <w:bCs/>
                <w:sz w:val="19"/>
                <w:szCs w:val="19"/>
              </w:rPr>
              <w:t>Klaarzetten kerkzaal</w:t>
            </w:r>
          </w:p>
        </w:tc>
        <w:tc>
          <w:tcPr>
            <w:tcW w:w="2552" w:type="dxa"/>
          </w:tcPr>
          <w:p w14:paraId="24517086" w14:textId="191B5E26" w:rsidR="007C5F1B" w:rsidRPr="000D4005" w:rsidRDefault="00A03043" w:rsidP="00BB4769">
            <w:pPr>
              <w:rPr>
                <w:rFonts w:ascii="Verdana" w:eastAsia="Verdana" w:hAnsi="Verdana" w:cs="Verdana"/>
                <w:bCs/>
                <w:sz w:val="19"/>
                <w:szCs w:val="19"/>
              </w:rPr>
            </w:pPr>
            <w:r w:rsidRPr="000D4005">
              <w:rPr>
                <w:rFonts w:ascii="Verdana" w:eastAsia="Verdana" w:hAnsi="Verdana" w:cs="Verdana"/>
                <w:bCs/>
                <w:sz w:val="19"/>
                <w:szCs w:val="19"/>
              </w:rPr>
              <w:t>koster</w:t>
            </w:r>
          </w:p>
        </w:tc>
      </w:tr>
      <w:tr w:rsidR="007C5F1B" w14:paraId="62B6E989" w14:textId="77777777" w:rsidTr="00BB4769">
        <w:tc>
          <w:tcPr>
            <w:tcW w:w="1683" w:type="dxa"/>
          </w:tcPr>
          <w:p w14:paraId="08D3569E" w14:textId="5C071273" w:rsidR="007C5F1B" w:rsidRPr="000D4005" w:rsidRDefault="00A03043" w:rsidP="00BB4769">
            <w:pPr>
              <w:rPr>
                <w:rFonts w:ascii="Verdana" w:eastAsia="Verdana" w:hAnsi="Verdana" w:cs="Verdana"/>
                <w:bCs/>
                <w:sz w:val="19"/>
                <w:szCs w:val="19"/>
              </w:rPr>
            </w:pPr>
            <w:r w:rsidRPr="000D4005">
              <w:rPr>
                <w:rFonts w:ascii="Verdana" w:eastAsia="Verdana" w:hAnsi="Verdana" w:cs="Verdana"/>
                <w:bCs/>
                <w:color w:val="000000"/>
                <w:sz w:val="19"/>
                <w:szCs w:val="19"/>
              </w:rPr>
              <w:t>Zondag 9.00 uur</w:t>
            </w:r>
          </w:p>
        </w:tc>
        <w:tc>
          <w:tcPr>
            <w:tcW w:w="4124" w:type="dxa"/>
          </w:tcPr>
          <w:p w14:paraId="53608992" w14:textId="77777777" w:rsidR="007C5F1B" w:rsidRPr="000D4005" w:rsidRDefault="00A03043" w:rsidP="00BB4769">
            <w:pPr>
              <w:rPr>
                <w:rFonts w:ascii="Verdana" w:eastAsia="Verdana" w:hAnsi="Verdana" w:cs="Verdana"/>
                <w:bCs/>
                <w:sz w:val="19"/>
                <w:szCs w:val="19"/>
              </w:rPr>
            </w:pPr>
            <w:r w:rsidRPr="000D4005">
              <w:rPr>
                <w:rFonts w:ascii="Verdana" w:eastAsia="Verdana" w:hAnsi="Verdana" w:cs="Verdana"/>
                <w:bCs/>
                <w:sz w:val="19"/>
                <w:szCs w:val="19"/>
              </w:rPr>
              <w:t>Controle kerkzaal</w:t>
            </w:r>
          </w:p>
          <w:p w14:paraId="2EAEAD69" w14:textId="027394B4" w:rsidR="00A03043" w:rsidRPr="000D4005" w:rsidRDefault="00A03043" w:rsidP="00BB4769">
            <w:pPr>
              <w:rPr>
                <w:rFonts w:ascii="Verdana" w:eastAsia="Verdana" w:hAnsi="Verdana" w:cs="Verdana"/>
                <w:bCs/>
                <w:sz w:val="19"/>
                <w:szCs w:val="19"/>
              </w:rPr>
            </w:pPr>
          </w:p>
        </w:tc>
        <w:tc>
          <w:tcPr>
            <w:tcW w:w="2552" w:type="dxa"/>
          </w:tcPr>
          <w:p w14:paraId="7E3F6FF4" w14:textId="16378AA5" w:rsidR="007C5F1B" w:rsidRDefault="00A03043" w:rsidP="00BB4769">
            <w:pPr>
              <w:rPr>
                <w:rFonts w:ascii="Verdana" w:eastAsia="Verdana" w:hAnsi="Verdana" w:cs="Verdana"/>
                <w:sz w:val="19"/>
                <w:szCs w:val="19"/>
              </w:rPr>
            </w:pPr>
            <w:r>
              <w:rPr>
                <w:rFonts w:ascii="Verdana" w:eastAsia="Verdana" w:hAnsi="Verdana" w:cs="Verdana"/>
                <w:sz w:val="19"/>
                <w:szCs w:val="19"/>
              </w:rPr>
              <w:t>coördinator</w:t>
            </w:r>
          </w:p>
        </w:tc>
      </w:tr>
      <w:tr w:rsidR="007C5F1B" w14:paraId="7DE5BF46" w14:textId="77777777" w:rsidTr="00BB4769">
        <w:tc>
          <w:tcPr>
            <w:tcW w:w="1683" w:type="dxa"/>
          </w:tcPr>
          <w:p w14:paraId="49CC383B" w14:textId="77777777" w:rsidR="007C5F1B" w:rsidRDefault="007C5F1B" w:rsidP="00BB4769">
            <w:pPr>
              <w:rPr>
                <w:rFonts w:ascii="Verdana" w:eastAsia="Verdana" w:hAnsi="Verdana" w:cs="Verdana"/>
                <w:sz w:val="19"/>
                <w:szCs w:val="19"/>
              </w:rPr>
            </w:pPr>
            <w:r>
              <w:rPr>
                <w:rFonts w:ascii="Verdana" w:eastAsia="Verdana" w:hAnsi="Verdana" w:cs="Verdana"/>
                <w:color w:val="000000"/>
                <w:sz w:val="19"/>
                <w:szCs w:val="19"/>
              </w:rPr>
              <w:t>zondag 9:00</w:t>
            </w:r>
          </w:p>
        </w:tc>
        <w:tc>
          <w:tcPr>
            <w:tcW w:w="4124" w:type="dxa"/>
          </w:tcPr>
          <w:p w14:paraId="3A96170F" w14:textId="1F70308C" w:rsidR="007C5F1B" w:rsidRDefault="005A0899" w:rsidP="00BB4769">
            <w:pPr>
              <w:rPr>
                <w:rFonts w:ascii="Verdana" w:eastAsia="Verdana" w:hAnsi="Verdana" w:cs="Verdana"/>
                <w:sz w:val="19"/>
                <w:szCs w:val="19"/>
              </w:rPr>
            </w:pPr>
            <w:r>
              <w:rPr>
                <w:rFonts w:ascii="Verdana" w:eastAsia="Verdana" w:hAnsi="Verdana" w:cs="Verdana"/>
                <w:color w:val="000000"/>
                <w:sz w:val="19"/>
                <w:szCs w:val="19"/>
              </w:rPr>
              <w:t>(buiten)</w:t>
            </w:r>
            <w:r w:rsidR="007C5F1B">
              <w:rPr>
                <w:rFonts w:ascii="Verdana" w:eastAsia="Verdana" w:hAnsi="Verdana" w:cs="Verdana"/>
                <w:color w:val="000000"/>
                <w:sz w:val="19"/>
                <w:szCs w:val="19"/>
              </w:rPr>
              <w:t xml:space="preserve">deuren van het gebouw open </w:t>
            </w:r>
          </w:p>
          <w:p w14:paraId="2AFF7C4F" w14:textId="77777777" w:rsidR="007C5F1B" w:rsidRDefault="007C5F1B" w:rsidP="00BB4769">
            <w:pPr>
              <w:rPr>
                <w:rFonts w:ascii="Verdana" w:eastAsia="Verdana" w:hAnsi="Verdana" w:cs="Verdana"/>
                <w:sz w:val="19"/>
                <w:szCs w:val="19"/>
              </w:rPr>
            </w:pPr>
            <w:r>
              <w:rPr>
                <w:rFonts w:ascii="Verdana" w:eastAsia="Verdana" w:hAnsi="Verdana" w:cs="Verdana"/>
                <w:color w:val="000000"/>
                <w:sz w:val="19"/>
                <w:szCs w:val="19"/>
              </w:rPr>
              <w:t>Ventileren</w:t>
            </w:r>
          </w:p>
        </w:tc>
        <w:tc>
          <w:tcPr>
            <w:tcW w:w="2552" w:type="dxa"/>
          </w:tcPr>
          <w:p w14:paraId="26509EB8" w14:textId="77777777" w:rsidR="007C5F1B" w:rsidRDefault="007C5F1B" w:rsidP="00BB4769">
            <w:pPr>
              <w:rPr>
                <w:rFonts w:ascii="Verdana" w:eastAsia="Verdana" w:hAnsi="Verdana" w:cs="Verdana"/>
                <w:sz w:val="19"/>
                <w:szCs w:val="19"/>
              </w:rPr>
            </w:pPr>
            <w:r>
              <w:rPr>
                <w:rFonts w:ascii="Verdana" w:eastAsia="Verdana" w:hAnsi="Verdana" w:cs="Verdana"/>
                <w:color w:val="000000"/>
                <w:sz w:val="19"/>
                <w:szCs w:val="19"/>
              </w:rPr>
              <w:t>koster</w:t>
            </w:r>
          </w:p>
        </w:tc>
      </w:tr>
      <w:tr w:rsidR="007C5F1B" w14:paraId="22F7AA13" w14:textId="77777777" w:rsidTr="00BB4769">
        <w:tc>
          <w:tcPr>
            <w:tcW w:w="1683" w:type="dxa"/>
          </w:tcPr>
          <w:p w14:paraId="05E78E58" w14:textId="77777777" w:rsidR="007C5F1B" w:rsidRDefault="007C5F1B" w:rsidP="00BB4769">
            <w:pPr>
              <w:rPr>
                <w:rFonts w:ascii="Verdana" w:eastAsia="Verdana" w:hAnsi="Verdana" w:cs="Verdana"/>
                <w:sz w:val="19"/>
                <w:szCs w:val="19"/>
              </w:rPr>
            </w:pPr>
            <w:r>
              <w:rPr>
                <w:rFonts w:ascii="Verdana" w:eastAsia="Verdana" w:hAnsi="Verdana" w:cs="Verdana"/>
                <w:color w:val="000000"/>
                <w:sz w:val="19"/>
                <w:szCs w:val="19"/>
              </w:rPr>
              <w:t>9:00u</w:t>
            </w:r>
          </w:p>
        </w:tc>
        <w:tc>
          <w:tcPr>
            <w:tcW w:w="4124" w:type="dxa"/>
          </w:tcPr>
          <w:p w14:paraId="1F4C8AE8" w14:textId="3D02AECB" w:rsidR="007C5F1B" w:rsidRDefault="00783E92" w:rsidP="00BB4769">
            <w:pPr>
              <w:rPr>
                <w:rFonts w:ascii="Verdana" w:eastAsia="Verdana" w:hAnsi="Verdana" w:cs="Verdana"/>
                <w:sz w:val="19"/>
                <w:szCs w:val="19"/>
              </w:rPr>
            </w:pPr>
            <w:r>
              <w:rPr>
                <w:rFonts w:ascii="Verdana" w:eastAsia="Verdana" w:hAnsi="Verdana" w:cs="Verdana"/>
                <w:color w:val="000000"/>
                <w:sz w:val="19"/>
                <w:szCs w:val="19"/>
              </w:rPr>
              <w:t xml:space="preserve"> Coördinator </w:t>
            </w:r>
            <w:r w:rsidR="007C5F1B">
              <w:rPr>
                <w:rFonts w:ascii="Verdana" w:eastAsia="Verdana" w:hAnsi="Verdana" w:cs="Verdana"/>
                <w:color w:val="000000"/>
                <w:sz w:val="19"/>
                <w:szCs w:val="19"/>
              </w:rPr>
              <w:t xml:space="preserve"> aanwezig</w:t>
            </w:r>
          </w:p>
          <w:p w14:paraId="56799DF4" w14:textId="2AF87332" w:rsidR="007C5F1B" w:rsidRDefault="007C5F1B" w:rsidP="00BB4769">
            <w:pPr>
              <w:rPr>
                <w:rFonts w:ascii="Verdana" w:eastAsia="Verdana" w:hAnsi="Verdana" w:cs="Verdana"/>
                <w:sz w:val="19"/>
                <w:szCs w:val="19"/>
              </w:rPr>
            </w:pPr>
          </w:p>
        </w:tc>
        <w:tc>
          <w:tcPr>
            <w:tcW w:w="2552" w:type="dxa"/>
          </w:tcPr>
          <w:p w14:paraId="12AD71E9" w14:textId="186809A7" w:rsidR="007C5F1B" w:rsidRDefault="007C5F1B" w:rsidP="00BB4769">
            <w:pPr>
              <w:rPr>
                <w:rFonts w:ascii="Verdana" w:eastAsia="Verdana" w:hAnsi="Verdana" w:cs="Verdana"/>
                <w:sz w:val="19"/>
                <w:szCs w:val="19"/>
              </w:rPr>
            </w:pPr>
          </w:p>
        </w:tc>
      </w:tr>
      <w:tr w:rsidR="007C5F1B" w14:paraId="50F4B4D7" w14:textId="77777777" w:rsidTr="00BB4769">
        <w:tc>
          <w:tcPr>
            <w:tcW w:w="1683" w:type="dxa"/>
          </w:tcPr>
          <w:p w14:paraId="124457BF" w14:textId="77777777" w:rsidR="007C5F1B" w:rsidRDefault="007C5F1B" w:rsidP="00BB4769">
            <w:pPr>
              <w:rPr>
                <w:rFonts w:ascii="Verdana" w:eastAsia="Verdana" w:hAnsi="Verdana" w:cs="Verdana"/>
                <w:sz w:val="19"/>
                <w:szCs w:val="19"/>
              </w:rPr>
            </w:pPr>
            <w:r>
              <w:rPr>
                <w:rFonts w:ascii="Verdana" w:eastAsia="Verdana" w:hAnsi="Verdana" w:cs="Verdana"/>
                <w:color w:val="000000"/>
                <w:sz w:val="19"/>
                <w:szCs w:val="19"/>
              </w:rPr>
              <w:t>9:00u</w:t>
            </w:r>
          </w:p>
        </w:tc>
        <w:tc>
          <w:tcPr>
            <w:tcW w:w="4124" w:type="dxa"/>
          </w:tcPr>
          <w:p w14:paraId="62E700BE" w14:textId="77777777" w:rsidR="007C5F1B" w:rsidRDefault="007C5F1B" w:rsidP="00BB4769">
            <w:pPr>
              <w:rPr>
                <w:rFonts w:ascii="Verdana" w:eastAsia="Verdana" w:hAnsi="Verdana" w:cs="Verdana"/>
                <w:sz w:val="19"/>
                <w:szCs w:val="19"/>
              </w:rPr>
            </w:pPr>
            <w:r>
              <w:rPr>
                <w:rFonts w:ascii="Verdana" w:eastAsia="Verdana" w:hAnsi="Verdana" w:cs="Verdana"/>
                <w:color w:val="000000"/>
                <w:sz w:val="19"/>
                <w:szCs w:val="19"/>
              </w:rPr>
              <w:t>techniek aanwezig</w:t>
            </w:r>
          </w:p>
        </w:tc>
        <w:tc>
          <w:tcPr>
            <w:tcW w:w="2552" w:type="dxa"/>
          </w:tcPr>
          <w:p w14:paraId="5314685E" w14:textId="77777777" w:rsidR="007C5F1B" w:rsidRDefault="007C5F1B" w:rsidP="00BB4769">
            <w:pPr>
              <w:rPr>
                <w:rFonts w:ascii="Verdana" w:eastAsia="Verdana" w:hAnsi="Verdana" w:cs="Verdana"/>
                <w:sz w:val="19"/>
                <w:szCs w:val="19"/>
              </w:rPr>
            </w:pPr>
          </w:p>
        </w:tc>
      </w:tr>
      <w:tr w:rsidR="007C5F1B" w14:paraId="6DEA1EE6" w14:textId="77777777" w:rsidTr="00BB4769">
        <w:tc>
          <w:tcPr>
            <w:tcW w:w="1683" w:type="dxa"/>
          </w:tcPr>
          <w:p w14:paraId="71371C27" w14:textId="77777777" w:rsidR="007C5F1B" w:rsidRDefault="007C5F1B" w:rsidP="00BB4769">
            <w:pPr>
              <w:rPr>
                <w:rFonts w:ascii="Verdana" w:eastAsia="Verdana" w:hAnsi="Verdana" w:cs="Verdana"/>
                <w:sz w:val="19"/>
                <w:szCs w:val="19"/>
              </w:rPr>
            </w:pPr>
            <w:r>
              <w:rPr>
                <w:rFonts w:ascii="Verdana" w:eastAsia="Verdana" w:hAnsi="Verdana" w:cs="Verdana"/>
                <w:color w:val="000000"/>
                <w:sz w:val="19"/>
                <w:szCs w:val="19"/>
              </w:rPr>
              <w:t>9:30u</w:t>
            </w:r>
          </w:p>
        </w:tc>
        <w:tc>
          <w:tcPr>
            <w:tcW w:w="4124" w:type="dxa"/>
          </w:tcPr>
          <w:p w14:paraId="6A400977" w14:textId="77777777" w:rsidR="007C5F1B" w:rsidRDefault="007C5F1B" w:rsidP="00BB4769">
            <w:pPr>
              <w:rPr>
                <w:rFonts w:ascii="Verdana" w:eastAsia="Verdana" w:hAnsi="Verdana" w:cs="Verdana"/>
                <w:sz w:val="19"/>
                <w:szCs w:val="19"/>
              </w:rPr>
            </w:pPr>
            <w:r>
              <w:rPr>
                <w:rFonts w:ascii="Verdana" w:eastAsia="Verdana" w:hAnsi="Verdana" w:cs="Verdana"/>
                <w:color w:val="000000"/>
                <w:sz w:val="19"/>
                <w:szCs w:val="19"/>
              </w:rPr>
              <w:t>aanvang dienst</w:t>
            </w:r>
          </w:p>
        </w:tc>
        <w:tc>
          <w:tcPr>
            <w:tcW w:w="2552" w:type="dxa"/>
          </w:tcPr>
          <w:p w14:paraId="35B7F977" w14:textId="77777777" w:rsidR="007C5F1B" w:rsidRDefault="007C5F1B" w:rsidP="00BB4769">
            <w:pPr>
              <w:rPr>
                <w:rFonts w:ascii="Verdana" w:eastAsia="Verdana" w:hAnsi="Verdana" w:cs="Verdana"/>
                <w:sz w:val="19"/>
                <w:szCs w:val="19"/>
              </w:rPr>
            </w:pPr>
          </w:p>
        </w:tc>
      </w:tr>
      <w:tr w:rsidR="007C5F1B" w14:paraId="712B5CD2" w14:textId="77777777" w:rsidTr="00BB4769">
        <w:tc>
          <w:tcPr>
            <w:tcW w:w="1683" w:type="dxa"/>
          </w:tcPr>
          <w:p w14:paraId="49B04122" w14:textId="543ED9E2" w:rsidR="007C5F1B" w:rsidRDefault="007C5F1B" w:rsidP="00BB4769">
            <w:pPr>
              <w:rPr>
                <w:rFonts w:ascii="Verdana" w:eastAsia="Verdana" w:hAnsi="Verdana" w:cs="Verdana"/>
                <w:sz w:val="19"/>
                <w:szCs w:val="19"/>
              </w:rPr>
            </w:pPr>
            <w:r>
              <w:rPr>
                <w:rFonts w:ascii="Verdana" w:eastAsia="Verdana" w:hAnsi="Verdana" w:cs="Verdana"/>
                <w:color w:val="000000"/>
                <w:sz w:val="19"/>
                <w:szCs w:val="19"/>
              </w:rPr>
              <w:t>1</w:t>
            </w:r>
            <w:r w:rsidR="005A0899">
              <w:rPr>
                <w:rFonts w:ascii="Verdana" w:eastAsia="Verdana" w:hAnsi="Verdana" w:cs="Verdana"/>
                <w:color w:val="000000"/>
                <w:sz w:val="19"/>
                <w:szCs w:val="19"/>
              </w:rPr>
              <w:t xml:space="preserve">0.20 </w:t>
            </w:r>
          </w:p>
        </w:tc>
        <w:tc>
          <w:tcPr>
            <w:tcW w:w="4124" w:type="dxa"/>
          </w:tcPr>
          <w:p w14:paraId="09BF9EA1" w14:textId="77777777" w:rsidR="007C5F1B" w:rsidRDefault="007C5F1B" w:rsidP="00BB4769">
            <w:pPr>
              <w:rPr>
                <w:rFonts w:ascii="Verdana" w:eastAsia="Verdana" w:hAnsi="Verdana" w:cs="Verdana"/>
                <w:sz w:val="19"/>
                <w:szCs w:val="19"/>
              </w:rPr>
            </w:pPr>
            <w:r>
              <w:rPr>
                <w:rFonts w:ascii="Verdana" w:eastAsia="Verdana" w:hAnsi="Verdana" w:cs="Verdana"/>
                <w:color w:val="000000"/>
                <w:sz w:val="19"/>
                <w:szCs w:val="19"/>
              </w:rPr>
              <w:t>afsluiting dienst</w:t>
            </w:r>
          </w:p>
        </w:tc>
        <w:tc>
          <w:tcPr>
            <w:tcW w:w="2552" w:type="dxa"/>
          </w:tcPr>
          <w:p w14:paraId="173541D6" w14:textId="77777777" w:rsidR="007C5F1B" w:rsidRDefault="007C5F1B" w:rsidP="00BB4769">
            <w:pPr>
              <w:rPr>
                <w:rFonts w:ascii="Verdana" w:eastAsia="Verdana" w:hAnsi="Verdana" w:cs="Verdana"/>
                <w:sz w:val="19"/>
                <w:szCs w:val="19"/>
              </w:rPr>
            </w:pPr>
          </w:p>
        </w:tc>
      </w:tr>
      <w:tr w:rsidR="007C5F1B" w14:paraId="1B9447A2" w14:textId="77777777" w:rsidTr="00BB4769">
        <w:tc>
          <w:tcPr>
            <w:tcW w:w="1683" w:type="dxa"/>
          </w:tcPr>
          <w:p w14:paraId="2794D954" w14:textId="77777777" w:rsidR="007C5F1B" w:rsidRDefault="007C5F1B" w:rsidP="00BB4769">
            <w:pPr>
              <w:rPr>
                <w:rFonts w:ascii="Verdana" w:eastAsia="Verdana" w:hAnsi="Verdana" w:cs="Verdana"/>
                <w:sz w:val="19"/>
                <w:szCs w:val="19"/>
              </w:rPr>
            </w:pPr>
          </w:p>
        </w:tc>
        <w:tc>
          <w:tcPr>
            <w:tcW w:w="4124" w:type="dxa"/>
          </w:tcPr>
          <w:p w14:paraId="14623ADE" w14:textId="0069C29F" w:rsidR="007C5F1B" w:rsidRDefault="005A0899" w:rsidP="00BB4769">
            <w:pPr>
              <w:rPr>
                <w:rFonts w:ascii="Verdana" w:eastAsia="Verdana" w:hAnsi="Verdana" w:cs="Verdana"/>
                <w:sz w:val="19"/>
                <w:szCs w:val="19"/>
              </w:rPr>
            </w:pPr>
            <w:r>
              <w:rPr>
                <w:rFonts w:ascii="Verdana" w:eastAsia="Verdana" w:hAnsi="Verdana" w:cs="Verdana"/>
                <w:color w:val="000000"/>
                <w:sz w:val="19"/>
                <w:szCs w:val="19"/>
              </w:rPr>
              <w:t xml:space="preserve"> (buiten)deuren open.</w:t>
            </w:r>
          </w:p>
        </w:tc>
        <w:tc>
          <w:tcPr>
            <w:tcW w:w="2552" w:type="dxa"/>
          </w:tcPr>
          <w:p w14:paraId="177917D7" w14:textId="6D077CBB" w:rsidR="007C5F1B" w:rsidRDefault="00A03043" w:rsidP="00BB4769">
            <w:pPr>
              <w:rPr>
                <w:rFonts w:ascii="Verdana" w:eastAsia="Verdana" w:hAnsi="Verdana" w:cs="Verdana"/>
                <w:sz w:val="19"/>
                <w:szCs w:val="19"/>
              </w:rPr>
            </w:pPr>
            <w:r>
              <w:rPr>
                <w:rFonts w:ascii="Verdana" w:eastAsia="Verdana" w:hAnsi="Verdana" w:cs="Verdana"/>
                <w:sz w:val="19"/>
                <w:szCs w:val="19"/>
              </w:rPr>
              <w:t>koster</w:t>
            </w:r>
          </w:p>
        </w:tc>
      </w:tr>
      <w:tr w:rsidR="007C5F1B" w14:paraId="79327EF5" w14:textId="77777777" w:rsidTr="00BB4769">
        <w:tc>
          <w:tcPr>
            <w:tcW w:w="1683" w:type="dxa"/>
          </w:tcPr>
          <w:p w14:paraId="228CD1FE" w14:textId="77777777" w:rsidR="007C5F1B" w:rsidRDefault="007C5F1B" w:rsidP="00BB4769">
            <w:pPr>
              <w:rPr>
                <w:rFonts w:ascii="Verdana" w:eastAsia="Verdana" w:hAnsi="Verdana" w:cs="Verdana"/>
                <w:sz w:val="19"/>
                <w:szCs w:val="19"/>
              </w:rPr>
            </w:pPr>
          </w:p>
        </w:tc>
        <w:tc>
          <w:tcPr>
            <w:tcW w:w="4124" w:type="dxa"/>
          </w:tcPr>
          <w:p w14:paraId="0F60C356" w14:textId="3E5BC66B" w:rsidR="007C5F1B" w:rsidRDefault="007C5F1B" w:rsidP="00BB4769">
            <w:pPr>
              <w:rPr>
                <w:rFonts w:ascii="Verdana" w:eastAsia="Verdana" w:hAnsi="Verdana" w:cs="Verdana"/>
                <w:sz w:val="19"/>
                <w:szCs w:val="19"/>
              </w:rPr>
            </w:pPr>
            <w:r>
              <w:rPr>
                <w:rFonts w:ascii="Verdana" w:eastAsia="Verdana" w:hAnsi="Verdana" w:cs="Verdana"/>
                <w:color w:val="000000"/>
                <w:sz w:val="19"/>
                <w:szCs w:val="19"/>
              </w:rPr>
              <w:t>reinigen:</w:t>
            </w:r>
            <w:r w:rsidR="00A03043">
              <w:rPr>
                <w:rFonts w:ascii="Verdana" w:eastAsia="Verdana" w:hAnsi="Verdana" w:cs="Verdana"/>
                <w:color w:val="000000"/>
                <w:sz w:val="19"/>
                <w:szCs w:val="19"/>
              </w:rPr>
              <w:t xml:space="preserve"> in de week na de eredienst </w:t>
            </w:r>
          </w:p>
          <w:p w14:paraId="0E32675A" w14:textId="77777777" w:rsidR="007C5F1B" w:rsidRDefault="007C5F1B" w:rsidP="00BB4769">
            <w:pPr>
              <w:rPr>
                <w:rFonts w:ascii="Verdana" w:eastAsia="Verdana" w:hAnsi="Verdana" w:cs="Verdana"/>
                <w:sz w:val="19"/>
                <w:szCs w:val="19"/>
              </w:rPr>
            </w:pPr>
            <w:r>
              <w:rPr>
                <w:rFonts w:ascii="Verdana" w:eastAsia="Verdana" w:hAnsi="Verdana" w:cs="Verdana"/>
                <w:color w:val="000000"/>
                <w:sz w:val="19"/>
                <w:szCs w:val="19"/>
              </w:rPr>
              <w:t>- stoelen en tafels</w:t>
            </w:r>
          </w:p>
          <w:p w14:paraId="3EB3A882" w14:textId="77777777" w:rsidR="007C5F1B" w:rsidRDefault="007C5F1B" w:rsidP="00BB4769">
            <w:pPr>
              <w:rPr>
                <w:rFonts w:ascii="Verdana" w:eastAsia="Verdana" w:hAnsi="Verdana" w:cs="Verdana"/>
                <w:sz w:val="19"/>
                <w:szCs w:val="19"/>
              </w:rPr>
            </w:pPr>
            <w:r>
              <w:rPr>
                <w:rFonts w:ascii="Verdana" w:eastAsia="Verdana" w:hAnsi="Verdana" w:cs="Verdana"/>
                <w:color w:val="000000"/>
                <w:sz w:val="19"/>
                <w:szCs w:val="19"/>
              </w:rPr>
              <w:t>- toiletten en deurklinken reinigen</w:t>
            </w:r>
          </w:p>
        </w:tc>
        <w:tc>
          <w:tcPr>
            <w:tcW w:w="2552" w:type="dxa"/>
          </w:tcPr>
          <w:p w14:paraId="0D5461A4" w14:textId="6B2610C6" w:rsidR="007C5F1B" w:rsidRDefault="00783E92" w:rsidP="00BB4769">
            <w:pPr>
              <w:rPr>
                <w:rFonts w:ascii="Verdana" w:eastAsia="Verdana" w:hAnsi="Verdana" w:cs="Verdana"/>
                <w:sz w:val="19"/>
                <w:szCs w:val="19"/>
              </w:rPr>
            </w:pPr>
            <w:r>
              <w:rPr>
                <w:rFonts w:ascii="Verdana" w:eastAsia="Verdana" w:hAnsi="Verdana" w:cs="Verdana"/>
                <w:sz w:val="19"/>
                <w:szCs w:val="19"/>
              </w:rPr>
              <w:t xml:space="preserve">Schoonmaakster MFC </w:t>
            </w:r>
          </w:p>
        </w:tc>
      </w:tr>
      <w:tr w:rsidR="007C5F1B" w14:paraId="5E961749" w14:textId="77777777" w:rsidTr="00BB4769">
        <w:tc>
          <w:tcPr>
            <w:tcW w:w="1683" w:type="dxa"/>
          </w:tcPr>
          <w:p w14:paraId="450D58BC" w14:textId="77777777" w:rsidR="007C5F1B" w:rsidRDefault="007C5F1B" w:rsidP="00BB4769">
            <w:pPr>
              <w:rPr>
                <w:rFonts w:ascii="Verdana" w:eastAsia="Verdana" w:hAnsi="Verdana" w:cs="Verdana"/>
                <w:sz w:val="19"/>
                <w:szCs w:val="19"/>
              </w:rPr>
            </w:pPr>
          </w:p>
        </w:tc>
        <w:tc>
          <w:tcPr>
            <w:tcW w:w="4124" w:type="dxa"/>
          </w:tcPr>
          <w:p w14:paraId="2C11F1D9" w14:textId="07C9D5D8" w:rsidR="007C5F1B" w:rsidRDefault="007C5F1B" w:rsidP="00BB4769">
            <w:pPr>
              <w:rPr>
                <w:rFonts w:ascii="Verdana" w:eastAsia="Verdana" w:hAnsi="Verdana" w:cs="Verdana"/>
                <w:sz w:val="19"/>
                <w:szCs w:val="19"/>
              </w:rPr>
            </w:pPr>
            <w:r>
              <w:rPr>
                <w:rFonts w:ascii="Verdana" w:eastAsia="Verdana" w:hAnsi="Verdana" w:cs="Verdana"/>
                <w:color w:val="000000"/>
                <w:sz w:val="19"/>
                <w:szCs w:val="19"/>
              </w:rPr>
              <w:t xml:space="preserve">zaal afsluiten </w:t>
            </w:r>
          </w:p>
        </w:tc>
        <w:tc>
          <w:tcPr>
            <w:tcW w:w="2552" w:type="dxa"/>
          </w:tcPr>
          <w:p w14:paraId="4777EB99" w14:textId="77777777" w:rsidR="007C5F1B" w:rsidRDefault="007C5F1B" w:rsidP="00BB4769">
            <w:pPr>
              <w:rPr>
                <w:rFonts w:ascii="Verdana" w:eastAsia="Verdana" w:hAnsi="Verdana" w:cs="Verdana"/>
                <w:sz w:val="19"/>
                <w:szCs w:val="19"/>
              </w:rPr>
            </w:pPr>
            <w:r>
              <w:rPr>
                <w:rFonts w:ascii="Verdana" w:eastAsia="Verdana" w:hAnsi="Verdana" w:cs="Verdana"/>
                <w:color w:val="000000"/>
                <w:sz w:val="19"/>
                <w:szCs w:val="19"/>
              </w:rPr>
              <w:t>koster</w:t>
            </w:r>
          </w:p>
        </w:tc>
      </w:tr>
    </w:tbl>
    <w:p w14:paraId="371AE5C2" w14:textId="77777777" w:rsidR="007C5F1B" w:rsidRDefault="007C5F1B" w:rsidP="007C5F1B">
      <w:pPr>
        <w:pStyle w:val="Kop1"/>
        <w:numPr>
          <w:ilvl w:val="0"/>
          <w:numId w:val="2"/>
        </w:numPr>
        <w:spacing w:before="0" w:after="240" w:line="264" w:lineRule="auto"/>
        <w:ind w:left="1566"/>
        <w:rPr>
          <w:rFonts w:ascii="Verdana" w:eastAsia="Verdana" w:hAnsi="Verdana" w:cs="Verdana"/>
          <w:b/>
          <w:sz w:val="44"/>
          <w:szCs w:val="44"/>
        </w:rPr>
      </w:pPr>
      <w:bookmarkStart w:id="24" w:name="_32hioqz" w:colFirst="0" w:colLast="0"/>
      <w:bookmarkEnd w:id="24"/>
      <w:r>
        <w:rPr>
          <w:rFonts w:ascii="Verdana" w:eastAsia="Verdana" w:hAnsi="Verdana" w:cs="Verdana"/>
          <w:color w:val="FF9900"/>
          <w:sz w:val="44"/>
          <w:szCs w:val="44"/>
        </w:rPr>
        <w:t>besluitvorming en communicatie</w:t>
      </w:r>
    </w:p>
    <w:p w14:paraId="1DED12C1" w14:textId="77777777" w:rsidR="007C5F1B" w:rsidRPr="000D4005" w:rsidRDefault="007C5F1B" w:rsidP="007C5F1B">
      <w:pPr>
        <w:pStyle w:val="Kop2"/>
        <w:keepNext/>
        <w:keepLines/>
        <w:numPr>
          <w:ilvl w:val="1"/>
          <w:numId w:val="2"/>
        </w:numPr>
        <w:spacing w:before="0" w:beforeAutospacing="0" w:after="0" w:afterAutospacing="0" w:line="264" w:lineRule="auto"/>
        <w:rPr>
          <w:rFonts w:ascii="Verdana" w:eastAsia="Verdana" w:hAnsi="Verdana" w:cs="Verdana"/>
          <w:b w:val="0"/>
          <w:sz w:val="19"/>
          <w:szCs w:val="19"/>
        </w:rPr>
      </w:pPr>
      <w:bookmarkStart w:id="25" w:name="_1hmsyys" w:colFirst="0" w:colLast="0"/>
      <w:bookmarkEnd w:id="25"/>
      <w:r>
        <w:rPr>
          <w:rFonts w:ascii="Verdana" w:eastAsia="Verdana" w:hAnsi="Verdana" w:cs="Verdana"/>
          <w:color w:val="FF9900"/>
          <w:sz w:val="19"/>
          <w:szCs w:val="19"/>
        </w:rPr>
        <w:t xml:space="preserve">Besluitvorming </w:t>
      </w:r>
    </w:p>
    <w:p w14:paraId="1B4C0BE4" w14:textId="734BDB72" w:rsidR="007C5F1B" w:rsidRPr="000D4005" w:rsidRDefault="007C5F1B" w:rsidP="007C5F1B">
      <w:pPr>
        <w:rPr>
          <w:rFonts w:ascii="Verdana" w:eastAsia="Verdana" w:hAnsi="Verdana" w:cs="Verdana"/>
          <w:bCs/>
          <w:color w:val="000000"/>
          <w:sz w:val="19"/>
          <w:szCs w:val="19"/>
        </w:rPr>
      </w:pPr>
      <w:r w:rsidRPr="000D4005">
        <w:rPr>
          <w:rFonts w:ascii="Verdana" w:eastAsia="Verdana" w:hAnsi="Verdana" w:cs="Verdana"/>
          <w:bCs/>
          <w:color w:val="000000"/>
          <w:sz w:val="19"/>
          <w:szCs w:val="19"/>
        </w:rPr>
        <w:t xml:space="preserve">Dit gebruiksplan </w:t>
      </w:r>
      <w:r w:rsidR="0066509E" w:rsidRPr="000D4005">
        <w:rPr>
          <w:rFonts w:ascii="Verdana" w:eastAsia="Verdana" w:hAnsi="Verdana" w:cs="Verdana"/>
          <w:bCs/>
          <w:color w:val="000000"/>
          <w:sz w:val="19"/>
          <w:szCs w:val="19"/>
        </w:rPr>
        <w:t xml:space="preserve"> is door de kleine kerkenraad vastgesteld ( en wordt bijgewerkt als de coronacijfers dat vragen/toestaan)</w:t>
      </w:r>
    </w:p>
    <w:p w14:paraId="278D5D20" w14:textId="28A3EEF7" w:rsidR="007C5F1B" w:rsidRPr="000D4005" w:rsidRDefault="007C5F1B" w:rsidP="007C5F1B">
      <w:pPr>
        <w:pStyle w:val="Kop2"/>
        <w:keepNext/>
        <w:keepLines/>
        <w:numPr>
          <w:ilvl w:val="1"/>
          <w:numId w:val="2"/>
        </w:numPr>
        <w:spacing w:before="0" w:beforeAutospacing="0" w:after="0" w:afterAutospacing="0" w:line="264" w:lineRule="auto"/>
        <w:rPr>
          <w:rFonts w:ascii="Verdana" w:eastAsia="Verdana" w:hAnsi="Verdana" w:cs="Verdana"/>
          <w:b w:val="0"/>
          <w:sz w:val="19"/>
          <w:szCs w:val="19"/>
        </w:rPr>
      </w:pPr>
      <w:bookmarkStart w:id="26" w:name="_41mghml" w:colFirst="0" w:colLast="0"/>
      <w:bookmarkEnd w:id="26"/>
      <w:r>
        <w:rPr>
          <w:rFonts w:ascii="Verdana" w:eastAsia="Verdana" w:hAnsi="Verdana" w:cs="Verdana"/>
          <w:color w:val="FF9900"/>
          <w:sz w:val="19"/>
          <w:szCs w:val="19"/>
        </w:rPr>
        <w:t>Communicatie</w:t>
      </w:r>
    </w:p>
    <w:p w14:paraId="753A4E9E" w14:textId="507D8E72" w:rsidR="007C5F1B" w:rsidRDefault="007C5F1B" w:rsidP="007C5F1B">
      <w:pPr>
        <w:rPr>
          <w:rFonts w:ascii="Verdana" w:eastAsia="Verdana" w:hAnsi="Verdana" w:cs="Verdana"/>
          <w:color w:val="000000"/>
          <w:sz w:val="19"/>
          <w:szCs w:val="19"/>
        </w:rPr>
      </w:pPr>
      <w:r>
        <w:rPr>
          <w:rFonts w:ascii="Verdana" w:eastAsia="Verdana" w:hAnsi="Verdana" w:cs="Verdana"/>
          <w:color w:val="000000"/>
          <w:sz w:val="19"/>
          <w:szCs w:val="19"/>
        </w:rPr>
        <w:t>communicatiematrix:</w:t>
      </w:r>
    </w:p>
    <w:p w14:paraId="58E6F3DD" w14:textId="77777777" w:rsidR="007C5F1B" w:rsidRDefault="007C5F1B" w:rsidP="007C5F1B">
      <w:pPr>
        <w:rPr>
          <w:rFonts w:ascii="Verdana" w:eastAsia="Verdana" w:hAnsi="Verdana" w:cs="Verdana"/>
          <w:color w:val="000000"/>
          <w:sz w:val="16"/>
          <w:szCs w:val="16"/>
        </w:rPr>
      </w:pPr>
    </w:p>
    <w:p w14:paraId="45731A6F" w14:textId="77777777" w:rsidR="007C5F1B" w:rsidRDefault="007C5F1B" w:rsidP="007C5F1B">
      <w:pPr>
        <w:rPr>
          <w:rFonts w:ascii="Verdana" w:eastAsia="Verdana" w:hAnsi="Verdana" w:cs="Verdana"/>
          <w:color w:val="000000"/>
          <w:sz w:val="19"/>
          <w:szCs w:val="19"/>
        </w:rPr>
      </w:pPr>
    </w:p>
    <w:p w14:paraId="01447031" w14:textId="33360B8D" w:rsidR="007C5F1B" w:rsidRPr="000D4005" w:rsidRDefault="007C5F1B" w:rsidP="007C5F1B">
      <w:pPr>
        <w:pStyle w:val="Kop1"/>
        <w:numPr>
          <w:ilvl w:val="0"/>
          <w:numId w:val="2"/>
        </w:numPr>
        <w:spacing w:before="0" w:after="240" w:line="264" w:lineRule="auto"/>
        <w:ind w:left="1566"/>
        <w:rPr>
          <w:rFonts w:ascii="Verdana" w:eastAsia="Verdana" w:hAnsi="Verdana" w:cs="Verdana"/>
          <w:b/>
          <w:sz w:val="44"/>
          <w:szCs w:val="44"/>
        </w:rPr>
      </w:pPr>
      <w:bookmarkStart w:id="27" w:name="_2grqrue" w:colFirst="0" w:colLast="0"/>
      <w:bookmarkEnd w:id="27"/>
      <w:r>
        <w:rPr>
          <w:rFonts w:ascii="Verdana" w:eastAsia="Verdana" w:hAnsi="Verdana" w:cs="Verdana"/>
          <w:color w:val="FF9900"/>
          <w:sz w:val="44"/>
          <w:szCs w:val="44"/>
        </w:rPr>
        <w:lastRenderedPageBreak/>
        <w:t>overige bijeenkomsten, vergaderingen en bezoekwerk</w:t>
      </w:r>
    </w:p>
    <w:p w14:paraId="3990BECD" w14:textId="0DA50A79" w:rsidR="007C5F1B" w:rsidRPr="005A0899" w:rsidRDefault="007C5F1B" w:rsidP="007C5F1B">
      <w:pPr>
        <w:pStyle w:val="Kop2"/>
        <w:keepNext/>
        <w:keepLines/>
        <w:numPr>
          <w:ilvl w:val="1"/>
          <w:numId w:val="2"/>
        </w:numPr>
        <w:spacing w:before="0" w:beforeAutospacing="0" w:after="0" w:afterAutospacing="0" w:line="264" w:lineRule="auto"/>
        <w:rPr>
          <w:rFonts w:ascii="Verdana" w:eastAsia="Verdana" w:hAnsi="Verdana" w:cs="Verdana"/>
          <w:b w:val="0"/>
          <w:sz w:val="19"/>
          <w:szCs w:val="19"/>
        </w:rPr>
      </w:pPr>
      <w:bookmarkStart w:id="28" w:name="_vx1227" w:colFirst="0" w:colLast="0"/>
      <w:bookmarkEnd w:id="28"/>
      <w:r>
        <w:rPr>
          <w:rFonts w:ascii="Verdana" w:eastAsia="Verdana" w:hAnsi="Verdana" w:cs="Verdana"/>
          <w:color w:val="FF9900"/>
          <w:sz w:val="19"/>
          <w:szCs w:val="19"/>
        </w:rPr>
        <w:t>Overige bijeenkomsten en vergaderingen</w:t>
      </w:r>
    </w:p>
    <w:p w14:paraId="0F8F7EEE" w14:textId="77777777" w:rsidR="005A0899" w:rsidRPr="005A0899" w:rsidRDefault="005A0899" w:rsidP="007C5F1B">
      <w:pPr>
        <w:pStyle w:val="Kop2"/>
        <w:keepNext/>
        <w:keepLines/>
        <w:numPr>
          <w:ilvl w:val="1"/>
          <w:numId w:val="2"/>
        </w:numPr>
        <w:spacing w:before="0" w:beforeAutospacing="0" w:after="0" w:afterAutospacing="0" w:line="264" w:lineRule="auto"/>
        <w:rPr>
          <w:rFonts w:ascii="Verdana" w:eastAsia="Verdana" w:hAnsi="Verdana" w:cs="Verdana"/>
          <w:b w:val="0"/>
          <w:sz w:val="19"/>
          <w:szCs w:val="19"/>
        </w:rPr>
      </w:pPr>
    </w:p>
    <w:p w14:paraId="0760519F" w14:textId="26F3DD76" w:rsidR="00A03043" w:rsidRPr="000D4005" w:rsidRDefault="005A0899" w:rsidP="005A0899">
      <w:pPr>
        <w:pStyle w:val="Kop2"/>
        <w:keepNext/>
        <w:keepLines/>
        <w:spacing w:before="0" w:beforeAutospacing="0" w:after="0" w:afterAutospacing="0" w:line="264" w:lineRule="auto"/>
        <w:ind w:left="1143"/>
        <w:rPr>
          <w:rFonts w:ascii="Verdana" w:eastAsia="Verdana" w:hAnsi="Verdana" w:cs="Verdana"/>
          <w:b w:val="0"/>
          <w:bCs w:val="0"/>
          <w:color w:val="000000"/>
          <w:sz w:val="19"/>
          <w:szCs w:val="19"/>
        </w:rPr>
      </w:pPr>
      <w:r w:rsidRPr="000D4005">
        <w:rPr>
          <w:rFonts w:ascii="Verdana" w:eastAsia="Verdana" w:hAnsi="Verdana" w:cs="Verdana"/>
          <w:b w:val="0"/>
          <w:bCs w:val="0"/>
          <w:sz w:val="19"/>
          <w:szCs w:val="19"/>
        </w:rPr>
        <w:t>Digitaal waar het moet, fysiek waar het kan.</w:t>
      </w:r>
      <w:r w:rsidR="00A03043" w:rsidRPr="000D4005">
        <w:rPr>
          <w:rFonts w:ascii="Verdana" w:eastAsia="Verdana" w:hAnsi="Verdana" w:cs="Verdana"/>
          <w:b w:val="0"/>
          <w:bCs w:val="0"/>
          <w:color w:val="000000"/>
          <w:sz w:val="19"/>
          <w:szCs w:val="19"/>
        </w:rPr>
        <w:t xml:space="preserve"> De kerkenraadsvergadering  ( digitaal en fysiek) is voorlopig alleen die van de kleine kerkenraad. De grote kerkenraad wordt geïnformeerd via de notulen.</w:t>
      </w:r>
    </w:p>
    <w:p w14:paraId="7483C065" w14:textId="77777777" w:rsidR="00A03043" w:rsidRPr="000D4005" w:rsidRDefault="00A03043" w:rsidP="005A0899">
      <w:pPr>
        <w:pStyle w:val="Kop2"/>
        <w:keepNext/>
        <w:keepLines/>
        <w:spacing w:before="0" w:beforeAutospacing="0" w:after="0" w:afterAutospacing="0" w:line="264" w:lineRule="auto"/>
        <w:ind w:left="1143"/>
        <w:rPr>
          <w:rFonts w:ascii="Verdana" w:eastAsia="Verdana" w:hAnsi="Verdana" w:cs="Verdana"/>
          <w:b w:val="0"/>
          <w:bCs w:val="0"/>
          <w:sz w:val="19"/>
          <w:szCs w:val="19"/>
        </w:rPr>
      </w:pPr>
    </w:p>
    <w:p w14:paraId="3C39114A" w14:textId="745917F3" w:rsidR="00A03043" w:rsidRPr="000D4005" w:rsidRDefault="00A03043" w:rsidP="005A0899">
      <w:pPr>
        <w:pStyle w:val="Kop2"/>
        <w:keepNext/>
        <w:keepLines/>
        <w:spacing w:before="0" w:beforeAutospacing="0" w:after="0" w:afterAutospacing="0" w:line="264" w:lineRule="auto"/>
        <w:ind w:left="1143"/>
        <w:rPr>
          <w:rFonts w:ascii="Verdana" w:eastAsia="Verdana" w:hAnsi="Verdana" w:cs="Verdana"/>
          <w:b w:val="0"/>
          <w:bCs w:val="0"/>
          <w:sz w:val="19"/>
          <w:szCs w:val="19"/>
        </w:rPr>
      </w:pPr>
      <w:r w:rsidRPr="000D4005">
        <w:rPr>
          <w:rFonts w:ascii="Verdana" w:eastAsia="Verdana" w:hAnsi="Verdana" w:cs="Verdana"/>
          <w:b w:val="0"/>
          <w:bCs w:val="0"/>
          <w:sz w:val="19"/>
          <w:szCs w:val="19"/>
        </w:rPr>
        <w:t>Terugblik:</w:t>
      </w:r>
    </w:p>
    <w:p w14:paraId="7A5D3DC9" w14:textId="15280506" w:rsidR="005A0899" w:rsidRPr="000D4005" w:rsidRDefault="005A0899" w:rsidP="005A0899">
      <w:pPr>
        <w:pStyle w:val="Kop2"/>
        <w:keepNext/>
        <w:keepLines/>
        <w:spacing w:before="0" w:beforeAutospacing="0" w:after="0" w:afterAutospacing="0" w:line="264" w:lineRule="auto"/>
        <w:ind w:left="1143"/>
        <w:rPr>
          <w:rFonts w:ascii="Verdana" w:eastAsia="Verdana" w:hAnsi="Verdana" w:cs="Verdana"/>
          <w:b w:val="0"/>
          <w:bCs w:val="0"/>
          <w:sz w:val="19"/>
          <w:szCs w:val="19"/>
        </w:rPr>
      </w:pPr>
      <w:r w:rsidRPr="000D4005">
        <w:rPr>
          <w:rFonts w:ascii="Verdana" w:eastAsia="Verdana" w:hAnsi="Verdana" w:cs="Verdana"/>
          <w:b w:val="0"/>
          <w:bCs w:val="0"/>
          <w:sz w:val="19"/>
          <w:szCs w:val="19"/>
        </w:rPr>
        <w:t xml:space="preserve"> Van maart tot augustus waren er geen fysieke kerkdiensten maar communiceerden we met een  wekelijkse rondzendbrief.</w:t>
      </w:r>
    </w:p>
    <w:p w14:paraId="55D61749" w14:textId="6BA22FBC" w:rsidR="005A0899" w:rsidRPr="000D4005" w:rsidRDefault="005A0899" w:rsidP="005A0899">
      <w:pPr>
        <w:pStyle w:val="Kop2"/>
        <w:keepNext/>
        <w:keepLines/>
        <w:spacing w:before="0" w:beforeAutospacing="0" w:after="0" w:afterAutospacing="0" w:line="264" w:lineRule="auto"/>
        <w:ind w:left="1143"/>
        <w:rPr>
          <w:rFonts w:ascii="Verdana" w:eastAsia="Verdana" w:hAnsi="Verdana" w:cs="Verdana"/>
          <w:b w:val="0"/>
          <w:bCs w:val="0"/>
          <w:sz w:val="19"/>
          <w:szCs w:val="19"/>
        </w:rPr>
      </w:pPr>
      <w:r w:rsidRPr="000D4005">
        <w:rPr>
          <w:rFonts w:ascii="Verdana" w:eastAsia="Verdana" w:hAnsi="Verdana" w:cs="Verdana"/>
          <w:b w:val="0"/>
          <w:bCs w:val="0"/>
          <w:sz w:val="19"/>
          <w:szCs w:val="19"/>
        </w:rPr>
        <w:t>In augustus zijn we voorzichtig met ( kortere)  fysieke kerkdiensten o.l.v. de eigen predikant gestart. Vanaf september is er weer wekelijks kerkdienst. Er is streaming voor wie niet kan komen.</w:t>
      </w:r>
    </w:p>
    <w:p w14:paraId="480E377B" w14:textId="621626AD" w:rsidR="005A0899" w:rsidRPr="000D4005" w:rsidRDefault="005A0899" w:rsidP="005A0899">
      <w:pPr>
        <w:pStyle w:val="Kop2"/>
        <w:keepNext/>
        <w:keepLines/>
        <w:spacing w:before="0" w:beforeAutospacing="0" w:after="0" w:afterAutospacing="0" w:line="264" w:lineRule="auto"/>
        <w:ind w:left="1143"/>
        <w:rPr>
          <w:rFonts w:ascii="Verdana" w:eastAsia="Verdana" w:hAnsi="Verdana" w:cs="Verdana"/>
          <w:b w:val="0"/>
          <w:bCs w:val="0"/>
          <w:sz w:val="19"/>
          <w:szCs w:val="19"/>
        </w:rPr>
      </w:pPr>
      <w:r w:rsidRPr="000D4005">
        <w:rPr>
          <w:rFonts w:ascii="Verdana" w:eastAsia="Verdana" w:hAnsi="Verdana" w:cs="Verdana"/>
          <w:b w:val="0"/>
          <w:bCs w:val="0"/>
          <w:sz w:val="19"/>
          <w:szCs w:val="19"/>
        </w:rPr>
        <w:t>Toen zijn we gestart met voorzangers ( maximaal 4)</w:t>
      </w:r>
    </w:p>
    <w:p w14:paraId="06D6A82C" w14:textId="18F8BDD7" w:rsidR="005A0899" w:rsidRPr="000D4005" w:rsidRDefault="005A0899" w:rsidP="005A0899">
      <w:pPr>
        <w:pStyle w:val="Kop2"/>
        <w:keepNext/>
        <w:keepLines/>
        <w:spacing w:before="0" w:beforeAutospacing="0" w:after="0" w:afterAutospacing="0" w:line="264" w:lineRule="auto"/>
        <w:ind w:left="1143"/>
        <w:rPr>
          <w:rFonts w:ascii="Verdana" w:eastAsia="Verdana" w:hAnsi="Verdana" w:cs="Verdana"/>
          <w:b w:val="0"/>
          <w:bCs w:val="0"/>
          <w:sz w:val="19"/>
          <w:szCs w:val="19"/>
        </w:rPr>
      </w:pPr>
      <w:r w:rsidRPr="000D4005">
        <w:rPr>
          <w:rFonts w:ascii="Verdana" w:eastAsia="Verdana" w:hAnsi="Verdana" w:cs="Verdana"/>
          <w:b w:val="0"/>
          <w:bCs w:val="0"/>
          <w:sz w:val="19"/>
          <w:szCs w:val="19"/>
        </w:rPr>
        <w:t>Per 14 oktober werken we  zonder voorzangers of met maximaal één voorzanger.</w:t>
      </w:r>
    </w:p>
    <w:p w14:paraId="19979EA0" w14:textId="35AF07A4" w:rsidR="00A03043" w:rsidRPr="000D4005" w:rsidRDefault="00A03043" w:rsidP="005A0899">
      <w:pPr>
        <w:pStyle w:val="Kop2"/>
        <w:keepNext/>
        <w:keepLines/>
        <w:spacing w:before="0" w:beforeAutospacing="0" w:after="0" w:afterAutospacing="0" w:line="264" w:lineRule="auto"/>
        <w:ind w:left="1143"/>
        <w:rPr>
          <w:rFonts w:ascii="Verdana" w:eastAsia="Verdana" w:hAnsi="Verdana" w:cs="Verdana"/>
          <w:b w:val="0"/>
          <w:bCs w:val="0"/>
          <w:sz w:val="19"/>
          <w:szCs w:val="19"/>
        </w:rPr>
      </w:pPr>
      <w:r w:rsidRPr="000D4005">
        <w:rPr>
          <w:rFonts w:ascii="Verdana" w:eastAsia="Verdana" w:hAnsi="Verdana" w:cs="Verdana"/>
          <w:b w:val="0"/>
          <w:bCs w:val="0"/>
          <w:sz w:val="19"/>
          <w:szCs w:val="19"/>
        </w:rPr>
        <w:t xml:space="preserve">Vooruitblik: </w:t>
      </w:r>
    </w:p>
    <w:p w14:paraId="1A424CBA" w14:textId="4C50D3ED" w:rsidR="0066509E" w:rsidRPr="000D4005" w:rsidRDefault="0066509E" w:rsidP="005A0899">
      <w:pPr>
        <w:pStyle w:val="Kop2"/>
        <w:keepNext/>
        <w:keepLines/>
        <w:spacing w:before="0" w:beforeAutospacing="0" w:after="0" w:afterAutospacing="0" w:line="264" w:lineRule="auto"/>
        <w:ind w:left="1143"/>
        <w:rPr>
          <w:rFonts w:ascii="Verdana" w:eastAsia="Verdana" w:hAnsi="Verdana" w:cs="Verdana"/>
          <w:b w:val="0"/>
          <w:bCs w:val="0"/>
          <w:sz w:val="19"/>
          <w:szCs w:val="19"/>
        </w:rPr>
      </w:pPr>
      <w:r w:rsidRPr="000D4005">
        <w:rPr>
          <w:rFonts w:ascii="Verdana" w:eastAsia="Verdana" w:hAnsi="Verdana" w:cs="Verdana"/>
          <w:b w:val="0"/>
          <w:bCs w:val="0"/>
          <w:sz w:val="19"/>
          <w:szCs w:val="19"/>
        </w:rPr>
        <w:t xml:space="preserve">We schrappen de geplande startdienst  ( wordt een gewone dienst) en ook de andere activiteiten ( bijbelcafé) worden digitaal waar kan. We beginnen een eigen </w:t>
      </w:r>
      <w:proofErr w:type="spellStart"/>
      <w:r w:rsidRPr="000D4005">
        <w:rPr>
          <w:rFonts w:ascii="Verdana" w:eastAsia="Verdana" w:hAnsi="Verdana" w:cs="Verdana"/>
          <w:b w:val="0"/>
          <w:bCs w:val="0"/>
          <w:sz w:val="19"/>
          <w:szCs w:val="19"/>
        </w:rPr>
        <w:t>you</w:t>
      </w:r>
      <w:proofErr w:type="spellEnd"/>
      <w:r w:rsidRPr="000D4005">
        <w:rPr>
          <w:rFonts w:ascii="Verdana" w:eastAsia="Verdana" w:hAnsi="Verdana" w:cs="Verdana"/>
          <w:b w:val="0"/>
          <w:bCs w:val="0"/>
          <w:sz w:val="19"/>
          <w:szCs w:val="19"/>
        </w:rPr>
        <w:t xml:space="preserve"> tube kanaal ( via </w:t>
      </w:r>
      <w:proofErr w:type="spellStart"/>
      <w:r w:rsidRPr="000D4005">
        <w:rPr>
          <w:rFonts w:ascii="Verdana" w:eastAsia="Verdana" w:hAnsi="Verdana" w:cs="Verdana"/>
          <w:b w:val="0"/>
          <w:bCs w:val="0"/>
          <w:sz w:val="19"/>
          <w:szCs w:val="19"/>
        </w:rPr>
        <w:t>kerknijs</w:t>
      </w:r>
      <w:proofErr w:type="spellEnd"/>
      <w:r w:rsidRPr="000D4005">
        <w:rPr>
          <w:rFonts w:ascii="Verdana" w:eastAsia="Verdana" w:hAnsi="Verdana" w:cs="Verdana"/>
          <w:b w:val="0"/>
          <w:bCs w:val="0"/>
          <w:sz w:val="19"/>
          <w:szCs w:val="19"/>
        </w:rPr>
        <w:t xml:space="preserve"> en afkondigingen maken we dit bekend) </w:t>
      </w:r>
    </w:p>
    <w:p w14:paraId="38CB2DAB" w14:textId="50AA86B3" w:rsidR="005A0899" w:rsidRDefault="0066509E" w:rsidP="005A0899">
      <w:pPr>
        <w:pStyle w:val="Kop2"/>
        <w:keepNext/>
        <w:keepLines/>
        <w:spacing w:before="0" w:beforeAutospacing="0" w:after="0" w:afterAutospacing="0" w:line="264" w:lineRule="auto"/>
        <w:ind w:left="1143"/>
        <w:rPr>
          <w:rFonts w:ascii="Verdana" w:eastAsia="Verdana" w:hAnsi="Verdana" w:cs="Verdana"/>
          <w:b w:val="0"/>
          <w:bCs w:val="0"/>
          <w:sz w:val="19"/>
          <w:szCs w:val="19"/>
        </w:rPr>
      </w:pPr>
      <w:r w:rsidRPr="000D4005">
        <w:rPr>
          <w:rFonts w:ascii="Verdana" w:eastAsia="Verdana" w:hAnsi="Verdana" w:cs="Verdana"/>
          <w:b w:val="0"/>
          <w:bCs w:val="0"/>
          <w:sz w:val="19"/>
          <w:szCs w:val="19"/>
        </w:rPr>
        <w:t xml:space="preserve">We denken na over hoe mensen te bereiken die geen internet hebben. Misschien moeten we voor hen terug naar het concept van de wekelijkse rondzendbrief. ( overdenking) </w:t>
      </w:r>
    </w:p>
    <w:p w14:paraId="38FE601D" w14:textId="11B9FF45" w:rsidR="00B61B23" w:rsidRDefault="00B61B23" w:rsidP="005A0899">
      <w:pPr>
        <w:pStyle w:val="Kop2"/>
        <w:keepNext/>
        <w:keepLines/>
        <w:spacing w:before="0" w:beforeAutospacing="0" w:after="0" w:afterAutospacing="0" w:line="264" w:lineRule="auto"/>
        <w:ind w:left="1143"/>
        <w:rPr>
          <w:rFonts w:ascii="Verdana" w:eastAsia="Verdana" w:hAnsi="Verdana" w:cs="Verdana"/>
          <w:b w:val="0"/>
          <w:bCs w:val="0"/>
          <w:sz w:val="19"/>
          <w:szCs w:val="19"/>
        </w:rPr>
      </w:pPr>
    </w:p>
    <w:p w14:paraId="2782BF87" w14:textId="3AC101CB" w:rsidR="00B61B23" w:rsidRDefault="00B61B23" w:rsidP="005A0899">
      <w:pPr>
        <w:pStyle w:val="Kop2"/>
        <w:keepNext/>
        <w:keepLines/>
        <w:spacing w:before="0" w:beforeAutospacing="0" w:after="0" w:afterAutospacing="0" w:line="264" w:lineRule="auto"/>
        <w:ind w:left="1143"/>
        <w:rPr>
          <w:rFonts w:ascii="Verdana" w:eastAsia="Verdana" w:hAnsi="Verdana" w:cs="Verdana"/>
          <w:b w:val="0"/>
          <w:bCs w:val="0"/>
          <w:sz w:val="19"/>
          <w:szCs w:val="19"/>
        </w:rPr>
      </w:pPr>
      <w:r>
        <w:rPr>
          <w:rFonts w:ascii="Verdana" w:eastAsia="Verdana" w:hAnsi="Verdana" w:cs="Verdana"/>
          <w:b w:val="0"/>
          <w:bCs w:val="0"/>
          <w:sz w:val="19"/>
          <w:szCs w:val="19"/>
        </w:rPr>
        <w:t xml:space="preserve">Vanaf 23 januari  2022 hervatten we alle activiteiten en kunnen we met inachtneming van de regels ook weer fysiek samenkomen. We beperken ons tot vergaderingen met de kleine kerkenraad ( 4 personen) </w:t>
      </w:r>
    </w:p>
    <w:p w14:paraId="196EADC1" w14:textId="067ABAC3" w:rsidR="00B61B23" w:rsidRPr="000D4005" w:rsidRDefault="00B61B23" w:rsidP="005A0899">
      <w:pPr>
        <w:pStyle w:val="Kop2"/>
        <w:keepNext/>
        <w:keepLines/>
        <w:spacing w:before="0" w:beforeAutospacing="0" w:after="0" w:afterAutospacing="0" w:line="264" w:lineRule="auto"/>
        <w:ind w:left="1143"/>
        <w:rPr>
          <w:rFonts w:ascii="Verdana" w:eastAsia="Verdana" w:hAnsi="Verdana" w:cs="Verdana"/>
          <w:b w:val="0"/>
          <w:bCs w:val="0"/>
          <w:sz w:val="19"/>
          <w:szCs w:val="19"/>
        </w:rPr>
      </w:pPr>
      <w:r>
        <w:rPr>
          <w:rFonts w:ascii="Verdana" w:eastAsia="Verdana" w:hAnsi="Verdana" w:cs="Verdana"/>
          <w:b w:val="0"/>
          <w:bCs w:val="0"/>
          <w:sz w:val="19"/>
          <w:szCs w:val="19"/>
        </w:rPr>
        <w:t xml:space="preserve">Als het </w:t>
      </w:r>
      <w:proofErr w:type="spellStart"/>
      <w:r>
        <w:rPr>
          <w:rFonts w:ascii="Verdana" w:eastAsia="Verdana" w:hAnsi="Verdana" w:cs="Verdana"/>
          <w:b w:val="0"/>
          <w:bCs w:val="0"/>
          <w:sz w:val="19"/>
          <w:szCs w:val="19"/>
        </w:rPr>
        <w:t>Beerdhuus</w:t>
      </w:r>
      <w:proofErr w:type="spellEnd"/>
      <w:r>
        <w:rPr>
          <w:rFonts w:ascii="Verdana" w:eastAsia="Verdana" w:hAnsi="Verdana" w:cs="Verdana"/>
          <w:b w:val="0"/>
          <w:bCs w:val="0"/>
          <w:sz w:val="19"/>
          <w:szCs w:val="19"/>
        </w:rPr>
        <w:t xml:space="preserve"> weer open is voor alle activiteiten zal het jeugdwerk hervat kunnen worden. ( clubs en 16+ groep) </w:t>
      </w:r>
    </w:p>
    <w:p w14:paraId="3EA17EF2" w14:textId="0AB6D08E" w:rsidR="007C5F1B" w:rsidRPr="000D4005" w:rsidRDefault="00A03043" w:rsidP="007C5F1B">
      <w:pPr>
        <w:rPr>
          <w:rFonts w:ascii="Verdana" w:eastAsia="Verdana" w:hAnsi="Verdana" w:cs="Verdana"/>
          <w:color w:val="000000"/>
          <w:sz w:val="19"/>
          <w:szCs w:val="19"/>
        </w:rPr>
      </w:pPr>
      <w:r w:rsidRPr="000D4005">
        <w:rPr>
          <w:rFonts w:ascii="Verdana" w:eastAsia="Verdana" w:hAnsi="Verdana" w:cs="Verdana"/>
          <w:color w:val="000000"/>
          <w:sz w:val="19"/>
          <w:szCs w:val="19"/>
        </w:rPr>
        <w:t xml:space="preserve">                 </w:t>
      </w:r>
    </w:p>
    <w:p w14:paraId="548FE1BB" w14:textId="433103C4" w:rsidR="007C5F1B" w:rsidRPr="000D4005" w:rsidRDefault="007C5F1B" w:rsidP="007C5F1B">
      <w:pPr>
        <w:pStyle w:val="Kop2"/>
        <w:keepNext/>
        <w:keepLines/>
        <w:numPr>
          <w:ilvl w:val="1"/>
          <w:numId w:val="2"/>
        </w:numPr>
        <w:spacing w:before="0" w:beforeAutospacing="0" w:after="0" w:afterAutospacing="0" w:line="264" w:lineRule="auto"/>
        <w:rPr>
          <w:rFonts w:ascii="Verdana" w:eastAsia="Verdana" w:hAnsi="Verdana" w:cs="Verdana"/>
          <w:b w:val="0"/>
          <w:bCs w:val="0"/>
          <w:sz w:val="19"/>
          <w:szCs w:val="19"/>
        </w:rPr>
      </w:pPr>
      <w:bookmarkStart w:id="29" w:name="_3fwokq0" w:colFirst="0" w:colLast="0"/>
      <w:bookmarkEnd w:id="29"/>
      <w:r w:rsidRPr="000D4005">
        <w:rPr>
          <w:rFonts w:ascii="Verdana" w:eastAsia="Verdana" w:hAnsi="Verdana" w:cs="Verdana"/>
          <w:b w:val="0"/>
          <w:bCs w:val="0"/>
          <w:color w:val="FF9900"/>
          <w:sz w:val="19"/>
          <w:szCs w:val="19"/>
        </w:rPr>
        <w:t>Bezoekwerk</w:t>
      </w:r>
    </w:p>
    <w:p w14:paraId="4A6A56D3" w14:textId="77777777" w:rsidR="005A0899" w:rsidRPr="000D4005" w:rsidRDefault="005A0899" w:rsidP="005A0899">
      <w:pPr>
        <w:pStyle w:val="Kop2"/>
        <w:keepNext/>
        <w:keepLines/>
        <w:spacing w:before="0" w:beforeAutospacing="0" w:after="0" w:afterAutospacing="0" w:line="264" w:lineRule="auto"/>
        <w:ind w:left="1143"/>
        <w:rPr>
          <w:rFonts w:ascii="Verdana" w:eastAsia="Verdana" w:hAnsi="Verdana" w:cs="Verdana"/>
          <w:b w:val="0"/>
          <w:bCs w:val="0"/>
          <w:sz w:val="19"/>
          <w:szCs w:val="19"/>
        </w:rPr>
      </w:pPr>
    </w:p>
    <w:p w14:paraId="4D8FAF5C" w14:textId="37479574" w:rsidR="0066509E" w:rsidRDefault="00B61B23">
      <w:pPr>
        <w:rPr>
          <w:rFonts w:ascii="Verdana" w:eastAsia="Verdana" w:hAnsi="Verdana" w:cs="Verdana"/>
          <w:bCs/>
          <w:sz w:val="19"/>
          <w:szCs w:val="19"/>
        </w:rPr>
      </w:pPr>
      <w:r w:rsidRPr="00B61B23">
        <w:rPr>
          <w:rFonts w:ascii="Verdana" w:eastAsia="Verdana" w:hAnsi="Verdana" w:cs="Verdana"/>
          <w:bCs/>
          <w:sz w:val="19"/>
          <w:szCs w:val="19"/>
        </w:rPr>
        <w:t>We volgen de richtlijnen van de PKN.</w:t>
      </w:r>
      <w:r>
        <w:rPr>
          <w:rFonts w:ascii="Verdana" w:eastAsia="Verdana" w:hAnsi="Verdana" w:cs="Verdana"/>
          <w:bCs/>
          <w:sz w:val="19"/>
          <w:szCs w:val="19"/>
        </w:rPr>
        <w:t xml:space="preserve"> Als er een totale lockdown is, zijn er geen fysieke ontmoetingen behalve in zeer dringende gevallen ( ernstige ziekte/ overlijden).</w:t>
      </w:r>
    </w:p>
    <w:p w14:paraId="503D5A35" w14:textId="698EED63" w:rsidR="00B61B23" w:rsidRPr="00B61B23" w:rsidRDefault="00E77E8D">
      <w:pPr>
        <w:rPr>
          <w:rFonts w:ascii="Verdana" w:eastAsia="Verdana" w:hAnsi="Verdana" w:cs="Verdana"/>
          <w:bCs/>
          <w:sz w:val="19"/>
          <w:szCs w:val="19"/>
        </w:rPr>
      </w:pPr>
      <w:r>
        <w:rPr>
          <w:rFonts w:ascii="Verdana" w:eastAsia="Verdana" w:hAnsi="Verdana" w:cs="Verdana"/>
          <w:bCs/>
          <w:sz w:val="19"/>
          <w:szCs w:val="19"/>
        </w:rPr>
        <w:t>Uitgangspunt: betrokkenen (</w:t>
      </w:r>
      <w:r w:rsidR="00B61B23">
        <w:rPr>
          <w:rFonts w:ascii="Verdana" w:eastAsia="Verdana" w:hAnsi="Verdana" w:cs="Verdana"/>
          <w:bCs/>
          <w:sz w:val="19"/>
          <w:szCs w:val="19"/>
        </w:rPr>
        <w:t>Onze predikant en waarnemend predikant</w:t>
      </w:r>
      <w:r>
        <w:rPr>
          <w:rFonts w:ascii="Verdana" w:eastAsia="Verdana" w:hAnsi="Verdana" w:cs="Verdana"/>
          <w:bCs/>
          <w:sz w:val="19"/>
          <w:szCs w:val="19"/>
        </w:rPr>
        <w:t xml:space="preserve"> en bezoekteam ) </w:t>
      </w:r>
      <w:r w:rsidR="00B61B23">
        <w:rPr>
          <w:rFonts w:ascii="Verdana" w:eastAsia="Verdana" w:hAnsi="Verdana" w:cs="Verdana"/>
          <w:bCs/>
          <w:sz w:val="19"/>
          <w:szCs w:val="19"/>
        </w:rPr>
        <w:t xml:space="preserve"> moet</w:t>
      </w:r>
      <w:r>
        <w:rPr>
          <w:rFonts w:ascii="Verdana" w:eastAsia="Verdana" w:hAnsi="Verdana" w:cs="Verdana"/>
          <w:bCs/>
          <w:sz w:val="19"/>
          <w:szCs w:val="19"/>
        </w:rPr>
        <w:t>en</w:t>
      </w:r>
      <w:r w:rsidR="00B61B23">
        <w:rPr>
          <w:rFonts w:ascii="Verdana" w:eastAsia="Verdana" w:hAnsi="Verdana" w:cs="Verdana"/>
          <w:bCs/>
          <w:sz w:val="19"/>
          <w:szCs w:val="19"/>
        </w:rPr>
        <w:t xml:space="preserve">  zich er goed bij voelen</w:t>
      </w:r>
      <w:r>
        <w:rPr>
          <w:rFonts w:ascii="Verdana" w:eastAsia="Verdana" w:hAnsi="Verdana" w:cs="Verdana"/>
          <w:bCs/>
          <w:sz w:val="19"/>
          <w:szCs w:val="19"/>
        </w:rPr>
        <w:t>. Hun gezondheid en welbevinden en die van de ontvangende partij staat ten allen tijde voorop.</w:t>
      </w:r>
    </w:p>
    <w:p w14:paraId="5ABF84EB" w14:textId="005B0883" w:rsidR="00AD6233" w:rsidRDefault="00AD6233">
      <w:pPr>
        <w:rPr>
          <w:rFonts w:ascii="Verdana" w:eastAsia="Verdana" w:hAnsi="Verdana" w:cs="Verdana"/>
          <w:b/>
          <w:sz w:val="19"/>
          <w:szCs w:val="19"/>
        </w:rPr>
      </w:pPr>
    </w:p>
    <w:p w14:paraId="3F623499" w14:textId="77777777" w:rsidR="00AD6233" w:rsidRDefault="00AD6233">
      <w:pPr>
        <w:rPr>
          <w:rFonts w:ascii="Verdana" w:eastAsia="Verdana" w:hAnsi="Verdana" w:cs="Verdana"/>
          <w:b/>
          <w:sz w:val="19"/>
          <w:szCs w:val="19"/>
        </w:rPr>
      </w:pPr>
    </w:p>
    <w:p w14:paraId="48B371E9" w14:textId="77777777" w:rsidR="0066509E" w:rsidRDefault="0066509E" w:rsidP="0066509E">
      <w:pPr>
        <w:shd w:val="clear" w:color="auto" w:fill="FFFFFF"/>
        <w:spacing w:after="312" w:line="240" w:lineRule="auto"/>
        <w:rPr>
          <w:rFonts w:ascii="Segoe UI" w:eastAsia="Times New Roman" w:hAnsi="Segoe UI" w:cs="Segoe UI"/>
          <w:color w:val="271623"/>
          <w:sz w:val="27"/>
          <w:szCs w:val="27"/>
          <w:lang w:eastAsia="nl-NL"/>
        </w:rPr>
      </w:pPr>
      <w:r>
        <w:rPr>
          <w:rFonts w:ascii="Segoe UI" w:eastAsia="Times New Roman" w:hAnsi="Segoe UI" w:cs="Segoe UI"/>
          <w:color w:val="271623"/>
          <w:sz w:val="27"/>
          <w:szCs w:val="27"/>
          <w:lang w:eastAsia="nl-NL"/>
        </w:rPr>
        <w:t>Bijlage:</w:t>
      </w:r>
    </w:p>
    <w:p w14:paraId="3988CB6D" w14:textId="77777777" w:rsidR="00E77E8D" w:rsidRDefault="0066509E" w:rsidP="00E77E8D">
      <w:r w:rsidRPr="00FC780F">
        <w:rPr>
          <w:rFonts w:ascii="Segoe UI" w:eastAsia="Times New Roman" w:hAnsi="Segoe UI" w:cs="Segoe UI"/>
          <w:color w:val="271623"/>
          <w:sz w:val="27"/>
          <w:szCs w:val="27"/>
          <w:lang w:eastAsia="nl-NL"/>
        </w:rPr>
        <w:br/>
      </w:r>
    </w:p>
    <w:p w14:paraId="4FF0D590" w14:textId="204FEA0A" w:rsidR="00E77E8D" w:rsidRPr="00952DA1" w:rsidRDefault="00E77E8D" w:rsidP="00E77E8D">
      <w:pPr>
        <w:rPr>
          <w:rFonts w:cstheme="minorHAnsi"/>
          <w:color w:val="7E6F5D"/>
          <w:sz w:val="24"/>
          <w:szCs w:val="24"/>
        </w:rPr>
      </w:pPr>
      <w:r>
        <w:rPr>
          <w:rFonts w:cstheme="minorHAnsi"/>
          <w:color w:val="7E6F5D"/>
          <w:sz w:val="24"/>
          <w:szCs w:val="24"/>
        </w:rPr>
        <w:t>V</w:t>
      </w:r>
      <w:r w:rsidRPr="00952DA1">
        <w:rPr>
          <w:rFonts w:cstheme="minorHAnsi"/>
          <w:color w:val="7E6F5D"/>
          <w:sz w:val="24"/>
          <w:szCs w:val="24"/>
        </w:rPr>
        <w:t xml:space="preserve">ers van de pers: </w:t>
      </w:r>
      <w:r>
        <w:rPr>
          <w:rFonts w:cstheme="minorHAnsi"/>
          <w:color w:val="7E6F5D"/>
          <w:sz w:val="24"/>
          <w:szCs w:val="24"/>
        </w:rPr>
        <w:t xml:space="preserve"> 18 januari 2022</w:t>
      </w:r>
    </w:p>
    <w:p w14:paraId="653DC6C2" w14:textId="77777777" w:rsidR="00E77E8D" w:rsidRPr="00952DA1" w:rsidRDefault="00E77E8D" w:rsidP="00E77E8D">
      <w:pPr>
        <w:rPr>
          <w:rStyle w:val="c-articlemetatags"/>
          <w:rFonts w:cstheme="minorHAnsi"/>
          <w:color w:val="7E6F5D"/>
          <w:sz w:val="24"/>
          <w:szCs w:val="24"/>
        </w:rPr>
      </w:pPr>
      <w:r>
        <w:rPr>
          <w:noProof/>
        </w:rPr>
        <w:lastRenderedPageBreak/>
        <w:drawing>
          <wp:anchor distT="0" distB="0" distL="114300" distR="114300" simplePos="0" relativeHeight="251659264" behindDoc="1" locked="0" layoutInCell="1" allowOverlap="1" wp14:anchorId="1B9FBCFB" wp14:editId="5A21AD24">
            <wp:simplePos x="0" y="0"/>
            <wp:positionH relativeFrom="column">
              <wp:posOffset>-4445</wp:posOffset>
            </wp:positionH>
            <wp:positionV relativeFrom="paragraph">
              <wp:posOffset>3175</wp:posOffset>
            </wp:positionV>
            <wp:extent cx="2419200" cy="1411200"/>
            <wp:effectExtent l="0" t="0" r="635" b="0"/>
            <wp:wrapTight wrapText="bothSides">
              <wp:wrapPolygon edited="0">
                <wp:start x="0" y="0"/>
                <wp:lineTo x="0" y="21289"/>
                <wp:lineTo x="21436" y="21289"/>
                <wp:lineTo x="21436" y="0"/>
                <wp:lineTo x="0" y="0"/>
              </wp:wrapPolygon>
            </wp:wrapTight>
            <wp:docPr id="18" name="Afbeelding 18" descr="Afbeelding met persoon, muur,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persoon, muur, binnen&#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200" cy="141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FEEB54" w14:textId="77777777" w:rsidR="00E77E8D" w:rsidRPr="00952DA1" w:rsidRDefault="00E77E8D" w:rsidP="00E77E8D">
      <w:pPr>
        <w:pStyle w:val="u-text-large"/>
        <w:spacing w:before="0" w:beforeAutospacing="0" w:after="312" w:afterAutospacing="0"/>
        <w:rPr>
          <w:rFonts w:asciiTheme="minorHAnsi" w:hAnsiTheme="minorHAnsi" w:cstheme="minorHAnsi"/>
        </w:rPr>
      </w:pPr>
      <w:r w:rsidRPr="00952DA1">
        <w:rPr>
          <w:rFonts w:asciiTheme="minorHAnsi" w:hAnsiTheme="minorHAnsi" w:cstheme="minorHAnsi"/>
        </w:rPr>
        <w:t xml:space="preserve">Het moderamen van de Protestantse Kerk heeft het advies van het Interkerkelijk Overleg in Overheidszaken (CIO) van 18 januari </w:t>
      </w:r>
      <w:proofErr w:type="spellStart"/>
      <w:r w:rsidRPr="00952DA1">
        <w:rPr>
          <w:rFonts w:asciiTheme="minorHAnsi" w:hAnsiTheme="minorHAnsi" w:cstheme="minorHAnsi"/>
        </w:rPr>
        <w:t>jl</w:t>
      </w:r>
      <w:proofErr w:type="spellEnd"/>
      <w:r w:rsidRPr="00952DA1">
        <w:rPr>
          <w:rFonts w:asciiTheme="minorHAnsi" w:hAnsiTheme="minorHAnsi" w:cstheme="minorHAnsi"/>
        </w:rPr>
        <w:t xml:space="preserve"> gelezen. Op basis daarvan komt zij met de volgende overwegingen en aanbevelingen:</w:t>
      </w:r>
    </w:p>
    <w:p w14:paraId="0796A9BF" w14:textId="77777777" w:rsidR="00E77E8D" w:rsidRPr="00952DA1" w:rsidRDefault="00E77E8D" w:rsidP="00E77E8D">
      <w:pPr>
        <w:pStyle w:val="u-text-large"/>
        <w:spacing w:before="0" w:beforeAutospacing="0" w:after="312" w:afterAutospacing="0"/>
        <w:rPr>
          <w:rFonts w:asciiTheme="minorHAnsi" w:hAnsiTheme="minorHAnsi" w:cstheme="minorHAnsi"/>
        </w:rPr>
      </w:pPr>
    </w:p>
    <w:p w14:paraId="39FAA8A7" w14:textId="77777777" w:rsidR="00E77E8D" w:rsidRPr="00952DA1" w:rsidRDefault="00E77E8D" w:rsidP="00E77E8D">
      <w:pPr>
        <w:numPr>
          <w:ilvl w:val="0"/>
          <w:numId w:val="12"/>
        </w:numPr>
        <w:spacing w:before="100" w:beforeAutospacing="1" w:after="100" w:afterAutospacing="1" w:line="240" w:lineRule="auto"/>
        <w:ind w:hanging="288"/>
        <w:rPr>
          <w:rFonts w:cstheme="minorHAnsi"/>
          <w:sz w:val="24"/>
          <w:szCs w:val="24"/>
        </w:rPr>
      </w:pPr>
      <w:r w:rsidRPr="00952DA1">
        <w:rPr>
          <w:rFonts w:cstheme="minorHAnsi"/>
          <w:sz w:val="24"/>
          <w:szCs w:val="24"/>
        </w:rPr>
        <w:t xml:space="preserve">Het moderamen hoort en ziet de behoefte aan het </w:t>
      </w:r>
      <w:proofErr w:type="spellStart"/>
      <w:r w:rsidRPr="00952DA1">
        <w:rPr>
          <w:rFonts w:cstheme="minorHAnsi"/>
          <w:sz w:val="24"/>
          <w:szCs w:val="24"/>
        </w:rPr>
        <w:t>het</w:t>
      </w:r>
      <w:proofErr w:type="spellEnd"/>
      <w:r w:rsidRPr="00952DA1">
        <w:rPr>
          <w:rFonts w:cstheme="minorHAnsi"/>
          <w:sz w:val="24"/>
          <w:szCs w:val="24"/>
        </w:rPr>
        <w:t xml:space="preserve"> fysiek houden van kerkdiensten en het gezamenlijk beleven van het geloof steeds verder toenemen. En onderschrijft het belang hiervan. </w:t>
      </w:r>
    </w:p>
    <w:p w14:paraId="6024E535" w14:textId="77777777" w:rsidR="00E77E8D" w:rsidRPr="00952DA1" w:rsidRDefault="00E77E8D" w:rsidP="00E77E8D">
      <w:pPr>
        <w:numPr>
          <w:ilvl w:val="0"/>
          <w:numId w:val="12"/>
        </w:numPr>
        <w:spacing w:before="100" w:beforeAutospacing="1" w:after="100" w:afterAutospacing="1" w:line="240" w:lineRule="auto"/>
        <w:ind w:hanging="288"/>
        <w:rPr>
          <w:rFonts w:cstheme="minorHAnsi"/>
          <w:sz w:val="24"/>
          <w:szCs w:val="24"/>
        </w:rPr>
      </w:pPr>
      <w:r w:rsidRPr="00952DA1">
        <w:rPr>
          <w:rFonts w:cstheme="minorHAnsi"/>
          <w:sz w:val="24"/>
          <w:szCs w:val="24"/>
        </w:rPr>
        <w:t>Ook de noodzaak voor het opstarten van andere gemeente-activiteiten wordt steeds sterker gevoeld. </w:t>
      </w:r>
    </w:p>
    <w:p w14:paraId="027A1A98" w14:textId="77777777" w:rsidR="00E77E8D" w:rsidRPr="00952DA1" w:rsidRDefault="00E77E8D" w:rsidP="00E77E8D">
      <w:pPr>
        <w:pStyle w:val="Normaalweb"/>
        <w:spacing w:before="0" w:beforeAutospacing="0" w:after="312" w:afterAutospacing="0"/>
        <w:rPr>
          <w:rFonts w:asciiTheme="minorHAnsi" w:hAnsiTheme="minorHAnsi" w:cstheme="minorHAnsi"/>
        </w:rPr>
      </w:pPr>
      <w:r w:rsidRPr="00952DA1">
        <w:rPr>
          <w:rFonts w:asciiTheme="minorHAnsi" w:hAnsiTheme="minorHAnsi" w:cstheme="minorHAnsi"/>
        </w:rPr>
        <w:t>Komende zondag (23 januari) is het mogelijk om maximaal 50 mensen aanwezig te laten zijn tijdens de kerkdienst. Aangeraden wordt om te werken met een reserveringssysteem en in ieder geval met vaste placering. Wel is het advies om een mondkapje te dragen bij binnenkomst en verplaatsingen. Tijdens het deelnemen aan de kerkdienst is een mondkapje niet verplicht. Daarnaast kan de gemeente ingetogen zingen en is goede ventilatie van groot belang.</w:t>
      </w:r>
    </w:p>
    <w:p w14:paraId="215AE1C2" w14:textId="77777777" w:rsidR="00E77E8D" w:rsidRPr="00952DA1" w:rsidRDefault="00E77E8D" w:rsidP="00E77E8D">
      <w:pPr>
        <w:pStyle w:val="Normaalweb"/>
        <w:spacing w:before="0" w:beforeAutospacing="0" w:after="312" w:afterAutospacing="0"/>
        <w:rPr>
          <w:rFonts w:asciiTheme="minorHAnsi" w:hAnsiTheme="minorHAnsi" w:cstheme="minorHAnsi"/>
        </w:rPr>
      </w:pPr>
      <w:r w:rsidRPr="00952DA1">
        <w:rPr>
          <w:rFonts w:asciiTheme="minorHAnsi" w:hAnsiTheme="minorHAnsi" w:cstheme="minorHAnsi"/>
        </w:rPr>
        <w:t>Na de volgende persconferentie (25 januari) is naar verwachting meer maatwerk mogelijk. Daarbij wordt gedacht aan - en gehoopt op - het toelaten van zoveel kerkgangers als er met inachtneming van de 1,5 meter norm mogelijk is in een kerk tot een maximum bezetting van ca 20 % van het aantal zitplaatsen dat beschikbaar is. Het moderamen wil hiermee recht doen en mogelijkheden bieden aan gemeenten met grotere kerkgebouwen. </w:t>
      </w:r>
    </w:p>
    <w:p w14:paraId="36938D39" w14:textId="77777777" w:rsidR="00E77E8D" w:rsidRPr="00952DA1" w:rsidRDefault="00E77E8D" w:rsidP="00E77E8D">
      <w:pPr>
        <w:pStyle w:val="Normaalweb"/>
        <w:spacing w:before="0" w:beforeAutospacing="0" w:after="312" w:afterAutospacing="0"/>
        <w:rPr>
          <w:rFonts w:asciiTheme="minorHAnsi" w:hAnsiTheme="minorHAnsi" w:cstheme="minorHAnsi"/>
        </w:rPr>
      </w:pPr>
      <w:r w:rsidRPr="00952DA1">
        <w:rPr>
          <w:rFonts w:asciiTheme="minorHAnsi" w:hAnsiTheme="minorHAnsi" w:cstheme="minorHAnsi"/>
        </w:rPr>
        <w:t xml:space="preserve">Ook raadt het moderamen gemeenten aan om het gemeentewerk zoveel mogelijk weer op te starten. Uiteraard met inachtneming van de huidige coronamaatregelen. Voor kerkenraden, gespreksgroepen etc. geldt dat deze - bijv. in een kerkgebouw - bij elkaar kunnen komen. Ook jeugdwerk is weer mogelijk. Voor catechese en georganiseerd jeugdwerk kan worden aangesloten bij de regelingen die gelden voor jeugdwerk en scholen. </w:t>
      </w:r>
    </w:p>
    <w:p w14:paraId="559D8199" w14:textId="77777777" w:rsidR="00E77E8D" w:rsidRPr="00952DA1" w:rsidRDefault="00E77E8D" w:rsidP="00E77E8D">
      <w:pPr>
        <w:pStyle w:val="Normaalweb"/>
        <w:spacing w:before="0" w:beforeAutospacing="0" w:after="312" w:afterAutospacing="0"/>
        <w:rPr>
          <w:rFonts w:asciiTheme="minorHAnsi" w:hAnsiTheme="minorHAnsi" w:cstheme="minorHAnsi"/>
        </w:rPr>
      </w:pPr>
    </w:p>
    <w:p w14:paraId="1681A5C6" w14:textId="77777777" w:rsidR="00E77E8D" w:rsidRPr="00952DA1" w:rsidRDefault="00E77E8D" w:rsidP="00E77E8D">
      <w:pPr>
        <w:shd w:val="clear" w:color="auto" w:fill="FFFFFF"/>
        <w:spacing w:after="312" w:line="240" w:lineRule="auto"/>
        <w:rPr>
          <w:rFonts w:eastAsia="Times New Roman" w:cstheme="minorHAnsi"/>
          <w:color w:val="271623"/>
          <w:sz w:val="24"/>
          <w:szCs w:val="24"/>
          <w:lang w:eastAsia="nl-NL"/>
        </w:rPr>
      </w:pPr>
      <w:r w:rsidRPr="00952DA1">
        <w:rPr>
          <w:rFonts w:eastAsia="Times New Roman" w:cstheme="minorHAnsi"/>
          <w:b/>
          <w:bCs/>
          <w:color w:val="271623"/>
          <w:sz w:val="24"/>
          <w:szCs w:val="24"/>
          <w:lang w:eastAsia="nl-NL"/>
        </w:rPr>
        <w:t>De kerkzaal</w:t>
      </w:r>
      <w:r w:rsidRPr="00952DA1">
        <w:rPr>
          <w:rFonts w:eastAsia="Times New Roman" w:cstheme="minorHAnsi"/>
          <w:color w:val="271623"/>
          <w:sz w:val="24"/>
          <w:szCs w:val="24"/>
          <w:lang w:eastAsia="nl-NL"/>
        </w:rPr>
        <w:t> </w:t>
      </w:r>
      <w:r w:rsidRPr="00952DA1">
        <w:rPr>
          <w:rFonts w:eastAsia="Times New Roman" w:cstheme="minorHAnsi"/>
          <w:color w:val="271623"/>
          <w:sz w:val="24"/>
          <w:szCs w:val="24"/>
          <w:lang w:eastAsia="nl-NL"/>
        </w:rPr>
        <w:br/>
        <w:t>Uitgangspunten bij het inrichten en gebruik van de kerkzaal zijn: </w:t>
      </w:r>
    </w:p>
    <w:p w14:paraId="06C15295" w14:textId="77777777" w:rsidR="00E77E8D" w:rsidRPr="00952DA1" w:rsidRDefault="00E77E8D" w:rsidP="00E77E8D">
      <w:pPr>
        <w:numPr>
          <w:ilvl w:val="0"/>
          <w:numId w:val="13"/>
        </w:numPr>
        <w:shd w:val="clear" w:color="auto" w:fill="FFFFFF"/>
        <w:spacing w:before="100" w:beforeAutospacing="1" w:after="100" w:afterAutospacing="1" w:line="240" w:lineRule="auto"/>
        <w:ind w:hanging="288"/>
        <w:rPr>
          <w:rFonts w:eastAsia="Times New Roman" w:cstheme="minorHAnsi"/>
          <w:color w:val="271623"/>
          <w:sz w:val="24"/>
          <w:szCs w:val="24"/>
          <w:lang w:eastAsia="nl-NL"/>
        </w:rPr>
      </w:pPr>
      <w:r w:rsidRPr="00952DA1">
        <w:rPr>
          <w:rFonts w:eastAsia="Times New Roman" w:cstheme="minorHAnsi"/>
          <w:color w:val="271623"/>
          <w:sz w:val="24"/>
          <w:szCs w:val="24"/>
          <w:lang w:eastAsia="nl-NL"/>
        </w:rPr>
        <w:t>Tussen kerkgangers dient anderhalve meter afstand gewaarborgd te worden. </w:t>
      </w:r>
    </w:p>
    <w:p w14:paraId="4189D3B4" w14:textId="77777777" w:rsidR="00E77E8D" w:rsidRPr="00952DA1" w:rsidRDefault="00E77E8D" w:rsidP="00E77E8D">
      <w:pPr>
        <w:numPr>
          <w:ilvl w:val="0"/>
          <w:numId w:val="13"/>
        </w:numPr>
        <w:shd w:val="clear" w:color="auto" w:fill="FFFFFF"/>
        <w:spacing w:before="100" w:beforeAutospacing="1" w:after="100" w:afterAutospacing="1" w:line="240" w:lineRule="auto"/>
        <w:ind w:hanging="288"/>
        <w:rPr>
          <w:rFonts w:eastAsia="Times New Roman" w:cstheme="minorHAnsi"/>
          <w:color w:val="271623"/>
          <w:sz w:val="24"/>
          <w:szCs w:val="24"/>
          <w:lang w:eastAsia="nl-NL"/>
        </w:rPr>
      </w:pPr>
      <w:r w:rsidRPr="00952DA1">
        <w:rPr>
          <w:rFonts w:eastAsia="Times New Roman" w:cstheme="minorHAnsi"/>
          <w:color w:val="271623"/>
          <w:sz w:val="24"/>
          <w:szCs w:val="24"/>
          <w:lang w:eastAsia="nl-NL"/>
        </w:rPr>
        <w:t xml:space="preserve">Huisgenoten mogen bij elkaar zitten. </w:t>
      </w:r>
    </w:p>
    <w:p w14:paraId="5F8B755C" w14:textId="77777777" w:rsidR="00E77E8D" w:rsidRPr="00952DA1" w:rsidRDefault="00E77E8D" w:rsidP="00E77E8D">
      <w:pPr>
        <w:numPr>
          <w:ilvl w:val="0"/>
          <w:numId w:val="13"/>
        </w:numPr>
        <w:shd w:val="clear" w:color="auto" w:fill="FFFFFF"/>
        <w:spacing w:before="100" w:beforeAutospacing="1" w:after="100" w:afterAutospacing="1" w:line="240" w:lineRule="auto"/>
        <w:ind w:hanging="288"/>
        <w:rPr>
          <w:rFonts w:eastAsia="Times New Roman" w:cstheme="minorHAnsi"/>
          <w:color w:val="271623"/>
          <w:sz w:val="24"/>
          <w:szCs w:val="24"/>
          <w:lang w:eastAsia="nl-NL"/>
        </w:rPr>
      </w:pPr>
      <w:r w:rsidRPr="00952DA1">
        <w:rPr>
          <w:rFonts w:eastAsia="Times New Roman" w:cstheme="minorHAnsi"/>
          <w:color w:val="271623"/>
          <w:sz w:val="24"/>
          <w:szCs w:val="24"/>
          <w:lang w:eastAsia="nl-NL"/>
        </w:rPr>
        <w:t xml:space="preserve">Voor iedere kerkganger dient helder te zijn waar hij/zij kan zitten. </w:t>
      </w:r>
    </w:p>
    <w:p w14:paraId="04222384" w14:textId="77777777" w:rsidR="00E77E8D" w:rsidRPr="00952DA1" w:rsidRDefault="00E77E8D" w:rsidP="00E77E8D">
      <w:pPr>
        <w:numPr>
          <w:ilvl w:val="0"/>
          <w:numId w:val="13"/>
        </w:numPr>
        <w:shd w:val="clear" w:color="auto" w:fill="FFFFFF"/>
        <w:spacing w:before="100" w:beforeAutospacing="1" w:after="100" w:afterAutospacing="1" w:line="240" w:lineRule="auto"/>
        <w:ind w:hanging="288"/>
        <w:rPr>
          <w:rFonts w:eastAsia="Times New Roman" w:cstheme="minorHAnsi"/>
          <w:color w:val="271623"/>
          <w:sz w:val="24"/>
          <w:szCs w:val="24"/>
          <w:lang w:eastAsia="nl-NL"/>
        </w:rPr>
      </w:pPr>
      <w:r w:rsidRPr="00952DA1">
        <w:rPr>
          <w:rFonts w:eastAsia="Times New Roman" w:cstheme="minorHAnsi"/>
          <w:color w:val="271623"/>
          <w:sz w:val="24"/>
          <w:szCs w:val="24"/>
          <w:lang w:eastAsia="nl-NL"/>
        </w:rPr>
        <w:t xml:space="preserve"> Er moet een coördinator aangesteld worden die alles in goede banen leidt.</w:t>
      </w:r>
    </w:p>
    <w:p w14:paraId="2CB9314E" w14:textId="77777777" w:rsidR="00E77E8D" w:rsidRPr="00952DA1" w:rsidRDefault="00E77E8D" w:rsidP="00E77E8D">
      <w:pPr>
        <w:shd w:val="clear" w:color="auto" w:fill="FFFFFF"/>
        <w:spacing w:after="312" w:line="240" w:lineRule="auto"/>
        <w:rPr>
          <w:rFonts w:eastAsia="Times New Roman" w:cstheme="minorHAnsi"/>
          <w:color w:val="271623"/>
          <w:sz w:val="24"/>
          <w:szCs w:val="24"/>
          <w:lang w:eastAsia="nl-NL"/>
        </w:rPr>
      </w:pPr>
      <w:r w:rsidRPr="00952DA1">
        <w:rPr>
          <w:rFonts w:eastAsia="Times New Roman" w:cstheme="minorHAnsi"/>
          <w:color w:val="271623"/>
          <w:sz w:val="24"/>
          <w:szCs w:val="24"/>
          <w:lang w:eastAsia="nl-NL"/>
        </w:rPr>
        <w:t>Verder is bij het inrichten en gebruik van de kerkzaal belangrijk dat: </w:t>
      </w:r>
    </w:p>
    <w:p w14:paraId="57A55992" w14:textId="77777777" w:rsidR="00E77E8D" w:rsidRPr="00952DA1" w:rsidRDefault="00E77E8D" w:rsidP="00E77E8D">
      <w:pPr>
        <w:numPr>
          <w:ilvl w:val="0"/>
          <w:numId w:val="14"/>
        </w:numPr>
        <w:shd w:val="clear" w:color="auto" w:fill="FFFFFF"/>
        <w:spacing w:before="100" w:beforeAutospacing="1" w:after="100" w:afterAutospacing="1" w:line="240" w:lineRule="auto"/>
        <w:ind w:hanging="288"/>
        <w:rPr>
          <w:rFonts w:eastAsia="Times New Roman" w:cstheme="minorHAnsi"/>
          <w:color w:val="271623"/>
          <w:sz w:val="24"/>
          <w:szCs w:val="24"/>
          <w:lang w:eastAsia="nl-NL"/>
        </w:rPr>
      </w:pPr>
      <w:r w:rsidRPr="00952DA1">
        <w:rPr>
          <w:rFonts w:eastAsia="Times New Roman" w:cstheme="minorHAnsi"/>
          <w:color w:val="271623"/>
          <w:sz w:val="24"/>
          <w:szCs w:val="24"/>
          <w:lang w:eastAsia="nl-NL"/>
        </w:rPr>
        <w:lastRenderedPageBreak/>
        <w:t xml:space="preserve">Er goed geventileerd wordt. </w:t>
      </w:r>
    </w:p>
    <w:p w14:paraId="7D6A26E1" w14:textId="77777777" w:rsidR="00E77E8D" w:rsidRPr="00952DA1" w:rsidRDefault="00E77E8D" w:rsidP="00E77E8D">
      <w:pPr>
        <w:numPr>
          <w:ilvl w:val="0"/>
          <w:numId w:val="14"/>
        </w:numPr>
        <w:shd w:val="clear" w:color="auto" w:fill="FFFFFF"/>
        <w:spacing w:before="100" w:beforeAutospacing="1" w:after="100" w:afterAutospacing="1" w:line="240" w:lineRule="auto"/>
        <w:ind w:hanging="288"/>
        <w:rPr>
          <w:rFonts w:eastAsia="Times New Roman" w:cstheme="minorHAnsi"/>
          <w:color w:val="271623"/>
          <w:sz w:val="24"/>
          <w:szCs w:val="24"/>
          <w:lang w:eastAsia="nl-NL"/>
        </w:rPr>
      </w:pPr>
      <w:r w:rsidRPr="00952DA1">
        <w:rPr>
          <w:rFonts w:eastAsia="Times New Roman" w:cstheme="minorHAnsi"/>
          <w:color w:val="271623"/>
          <w:sz w:val="24"/>
          <w:szCs w:val="24"/>
          <w:lang w:eastAsia="nl-NL"/>
        </w:rPr>
        <w:t>Aandacht gegeven wordt aan looppaden/routes;</w:t>
      </w:r>
    </w:p>
    <w:p w14:paraId="6C6274B4" w14:textId="77777777" w:rsidR="00E77E8D" w:rsidRPr="00952DA1" w:rsidRDefault="00E77E8D" w:rsidP="00E77E8D">
      <w:pPr>
        <w:numPr>
          <w:ilvl w:val="0"/>
          <w:numId w:val="14"/>
        </w:numPr>
        <w:shd w:val="clear" w:color="auto" w:fill="FFFFFF"/>
        <w:spacing w:before="100" w:beforeAutospacing="1" w:after="100" w:afterAutospacing="1" w:line="240" w:lineRule="auto"/>
        <w:ind w:hanging="288"/>
        <w:rPr>
          <w:rFonts w:eastAsia="Times New Roman" w:cstheme="minorHAnsi"/>
          <w:color w:val="271623"/>
          <w:sz w:val="24"/>
          <w:szCs w:val="24"/>
          <w:lang w:eastAsia="nl-NL"/>
        </w:rPr>
      </w:pPr>
      <w:r w:rsidRPr="00952DA1">
        <w:rPr>
          <w:rFonts w:eastAsia="Times New Roman" w:cstheme="minorHAnsi"/>
          <w:color w:val="271623"/>
          <w:sz w:val="24"/>
          <w:szCs w:val="24"/>
          <w:lang w:eastAsia="nl-NL"/>
        </w:rPr>
        <w:t>Alle betrokkenen in de eredienst (voorgangers, lectoren, ouderlingen, muzikanten, kosters, enz.) ook tijdens de dienst anderhalve meter afstand bewaren. </w:t>
      </w:r>
    </w:p>
    <w:p w14:paraId="18241E0C" w14:textId="77777777" w:rsidR="00E77E8D" w:rsidRPr="00952DA1" w:rsidRDefault="00E77E8D" w:rsidP="00E77E8D">
      <w:pPr>
        <w:numPr>
          <w:ilvl w:val="0"/>
          <w:numId w:val="14"/>
        </w:numPr>
        <w:shd w:val="clear" w:color="auto" w:fill="FFFFFF"/>
        <w:spacing w:before="100" w:beforeAutospacing="1" w:after="100" w:afterAutospacing="1" w:line="240" w:lineRule="auto"/>
        <w:ind w:hanging="288"/>
        <w:rPr>
          <w:rFonts w:eastAsia="Times New Roman" w:cstheme="minorHAnsi"/>
          <w:color w:val="271623"/>
          <w:sz w:val="24"/>
          <w:szCs w:val="24"/>
          <w:lang w:eastAsia="nl-NL"/>
        </w:rPr>
      </w:pPr>
      <w:r w:rsidRPr="00952DA1">
        <w:rPr>
          <w:rFonts w:eastAsia="Times New Roman" w:cstheme="minorHAnsi"/>
          <w:color w:val="271623"/>
          <w:sz w:val="24"/>
          <w:szCs w:val="24"/>
          <w:lang w:eastAsia="nl-NL"/>
        </w:rPr>
        <w:t>Het gebruiksplan de procedure voor het verlaten van het kerkgebouw beschrijft. Laat de procedure uitvoeren door de daarvoor aangewezen coördinator. Geef bijvoorbeeld aan welke rij als eerste de kerkzaal kan verlaten, zo mogelijk via verschillende uitgangen. Vermijd elkaar kruisende stromen, bij het inkomen/verlaten van de kerk, en bij garderobes en toiletten. </w:t>
      </w:r>
    </w:p>
    <w:p w14:paraId="3CA16131" w14:textId="77777777" w:rsidR="00E77E8D" w:rsidRPr="00952DA1" w:rsidRDefault="00E77E8D" w:rsidP="00E77E8D">
      <w:pPr>
        <w:numPr>
          <w:ilvl w:val="0"/>
          <w:numId w:val="14"/>
        </w:numPr>
        <w:shd w:val="clear" w:color="auto" w:fill="FFFFFF"/>
        <w:spacing w:before="100" w:beforeAutospacing="1" w:after="100" w:afterAutospacing="1" w:line="240" w:lineRule="auto"/>
        <w:ind w:hanging="288"/>
        <w:rPr>
          <w:rFonts w:eastAsia="Times New Roman" w:cstheme="minorHAnsi"/>
          <w:color w:val="271623"/>
          <w:sz w:val="24"/>
          <w:szCs w:val="24"/>
          <w:lang w:eastAsia="nl-NL"/>
        </w:rPr>
      </w:pPr>
      <w:r w:rsidRPr="00952DA1">
        <w:rPr>
          <w:rFonts w:eastAsia="Times New Roman" w:cstheme="minorHAnsi"/>
          <w:color w:val="271623"/>
          <w:sz w:val="24"/>
          <w:szCs w:val="24"/>
          <w:lang w:eastAsia="nl-NL"/>
        </w:rPr>
        <w:t>Indien nodig met markeringen aangegeven wordt hoe en waar mensen kunnen wachten voordat zij de kerk in kunnen; </w:t>
      </w:r>
    </w:p>
    <w:p w14:paraId="161A5C6F" w14:textId="77777777" w:rsidR="00E77E8D" w:rsidRPr="00952DA1" w:rsidRDefault="00E77E8D" w:rsidP="00E77E8D">
      <w:pPr>
        <w:numPr>
          <w:ilvl w:val="0"/>
          <w:numId w:val="14"/>
        </w:numPr>
        <w:shd w:val="clear" w:color="auto" w:fill="FFFFFF"/>
        <w:spacing w:before="100" w:beforeAutospacing="1" w:after="100" w:afterAutospacing="1" w:line="240" w:lineRule="auto"/>
        <w:ind w:hanging="288"/>
        <w:rPr>
          <w:rFonts w:eastAsia="Times New Roman" w:cstheme="minorHAnsi"/>
          <w:color w:val="271623"/>
          <w:sz w:val="24"/>
          <w:szCs w:val="24"/>
          <w:lang w:eastAsia="nl-NL"/>
        </w:rPr>
      </w:pPr>
      <w:r w:rsidRPr="00952DA1">
        <w:rPr>
          <w:rFonts w:eastAsia="Times New Roman" w:cstheme="minorHAnsi"/>
          <w:color w:val="271623"/>
          <w:sz w:val="24"/>
          <w:szCs w:val="24"/>
          <w:lang w:eastAsia="nl-NL"/>
        </w:rPr>
        <w:t xml:space="preserve">In het gebruiksplan ook afspraken opgenomen worden over het reinigen van de kerkzaal na afloop. </w:t>
      </w:r>
    </w:p>
    <w:p w14:paraId="0C58DAAE" w14:textId="77777777" w:rsidR="00E77E8D" w:rsidRPr="00952DA1" w:rsidRDefault="00E77E8D" w:rsidP="00E77E8D">
      <w:pPr>
        <w:shd w:val="clear" w:color="auto" w:fill="FFFFFF"/>
        <w:spacing w:after="312" w:line="240" w:lineRule="auto"/>
        <w:rPr>
          <w:rFonts w:eastAsia="Times New Roman" w:cstheme="minorHAnsi"/>
          <w:color w:val="271623"/>
          <w:sz w:val="24"/>
          <w:szCs w:val="24"/>
          <w:lang w:eastAsia="nl-NL"/>
        </w:rPr>
      </w:pPr>
      <w:r w:rsidRPr="00952DA1">
        <w:rPr>
          <w:rFonts w:eastAsia="Times New Roman" w:cstheme="minorHAnsi"/>
          <w:b/>
          <w:bCs/>
          <w:color w:val="271623"/>
          <w:sz w:val="24"/>
          <w:szCs w:val="24"/>
          <w:lang w:eastAsia="nl-NL"/>
        </w:rPr>
        <w:t>De kerkdienst</w:t>
      </w:r>
      <w:r w:rsidRPr="00952DA1">
        <w:rPr>
          <w:rFonts w:eastAsia="Times New Roman" w:cstheme="minorHAnsi"/>
          <w:b/>
          <w:bCs/>
          <w:color w:val="271623"/>
          <w:sz w:val="24"/>
          <w:szCs w:val="24"/>
          <w:lang w:eastAsia="nl-NL"/>
        </w:rPr>
        <w:br/>
      </w:r>
      <w:r w:rsidRPr="00952DA1">
        <w:rPr>
          <w:rFonts w:eastAsia="Times New Roman" w:cstheme="minorHAnsi"/>
          <w:color w:val="271623"/>
          <w:sz w:val="24"/>
          <w:szCs w:val="24"/>
          <w:lang w:eastAsia="nl-NL"/>
        </w:rPr>
        <w:t>In en rond de kerkdienst is er nog een aantal aspecten waarmee rekening gehouden dient te worden, zoals: </w:t>
      </w:r>
    </w:p>
    <w:p w14:paraId="47C9FC35" w14:textId="77777777" w:rsidR="00E77E8D" w:rsidRPr="00952DA1" w:rsidRDefault="00E77E8D" w:rsidP="00E77E8D">
      <w:pPr>
        <w:numPr>
          <w:ilvl w:val="0"/>
          <w:numId w:val="15"/>
        </w:numPr>
        <w:shd w:val="clear" w:color="auto" w:fill="FFFFFF"/>
        <w:spacing w:before="100" w:beforeAutospacing="1" w:after="100" w:afterAutospacing="1" w:line="240" w:lineRule="auto"/>
        <w:ind w:hanging="288"/>
        <w:rPr>
          <w:rFonts w:eastAsia="Times New Roman" w:cstheme="minorHAnsi"/>
          <w:color w:val="271623"/>
          <w:sz w:val="24"/>
          <w:szCs w:val="24"/>
          <w:lang w:eastAsia="nl-NL"/>
        </w:rPr>
      </w:pPr>
      <w:r w:rsidRPr="00952DA1">
        <w:rPr>
          <w:rFonts w:eastAsia="Times New Roman" w:cstheme="minorHAnsi"/>
          <w:i/>
          <w:iCs/>
          <w:color w:val="271623"/>
          <w:sz w:val="24"/>
          <w:szCs w:val="24"/>
          <w:lang w:eastAsia="nl-NL"/>
        </w:rPr>
        <w:t>Gemeentezang: </w:t>
      </w:r>
      <w:r w:rsidRPr="00952DA1">
        <w:rPr>
          <w:rFonts w:eastAsia="Times New Roman" w:cstheme="minorHAnsi"/>
          <w:color w:val="271623"/>
          <w:sz w:val="24"/>
          <w:szCs w:val="24"/>
          <w:lang w:eastAsia="nl-NL"/>
        </w:rPr>
        <w:t xml:space="preserve">In lijn met het advies van de overheid is samenzang mogelijk. Wel adviseert het CIO om het aantal samen te zingen liederen tijdens de kerkdienst te beperken en op een ingetogen wijze te zingen. </w:t>
      </w:r>
    </w:p>
    <w:p w14:paraId="2ADD6388" w14:textId="77777777" w:rsidR="00E77E8D" w:rsidRDefault="00E77E8D" w:rsidP="00E77E8D">
      <w:pPr>
        <w:numPr>
          <w:ilvl w:val="0"/>
          <w:numId w:val="15"/>
        </w:numPr>
        <w:shd w:val="clear" w:color="auto" w:fill="FFFFFF"/>
        <w:spacing w:before="100" w:beforeAutospacing="1" w:after="100" w:afterAutospacing="1" w:line="240" w:lineRule="auto"/>
        <w:ind w:hanging="288"/>
        <w:rPr>
          <w:rFonts w:eastAsia="Times New Roman" w:cstheme="minorHAnsi"/>
          <w:color w:val="271623"/>
          <w:sz w:val="24"/>
          <w:szCs w:val="24"/>
          <w:lang w:eastAsia="nl-NL"/>
        </w:rPr>
      </w:pPr>
      <w:r w:rsidRPr="00952DA1">
        <w:rPr>
          <w:rFonts w:eastAsia="Times New Roman" w:cstheme="minorHAnsi"/>
          <w:i/>
          <w:iCs/>
          <w:color w:val="271623"/>
          <w:sz w:val="24"/>
          <w:szCs w:val="24"/>
          <w:lang w:eastAsia="nl-NL"/>
        </w:rPr>
        <w:t>Collecte</w:t>
      </w:r>
      <w:r w:rsidRPr="00952DA1">
        <w:rPr>
          <w:rFonts w:eastAsia="Times New Roman" w:cstheme="minorHAnsi"/>
          <w:color w:val="271623"/>
          <w:sz w:val="24"/>
          <w:szCs w:val="24"/>
          <w:lang w:eastAsia="nl-NL"/>
        </w:rPr>
        <w:t>: vanwege de huidige coronamaatregelen (nadruk op hygiëne) wordt het doorgeven van collectezakken, avondmaalsbekers of - borden afgeraden</w:t>
      </w:r>
      <w:r>
        <w:rPr>
          <w:rFonts w:eastAsia="Times New Roman" w:cstheme="minorHAnsi"/>
          <w:color w:val="271623"/>
          <w:sz w:val="24"/>
          <w:szCs w:val="24"/>
          <w:lang w:eastAsia="nl-NL"/>
        </w:rPr>
        <w:t>.</w:t>
      </w:r>
    </w:p>
    <w:p w14:paraId="0A402FED" w14:textId="77777777" w:rsidR="00E77E8D" w:rsidRDefault="00E77E8D" w:rsidP="00E77E8D">
      <w:pPr>
        <w:shd w:val="clear" w:color="auto" w:fill="FFFFFF"/>
        <w:spacing w:before="100" w:beforeAutospacing="1" w:after="100" w:afterAutospacing="1" w:line="240" w:lineRule="auto"/>
        <w:rPr>
          <w:rFonts w:eastAsia="Times New Roman" w:cstheme="minorHAnsi"/>
          <w:color w:val="271623"/>
          <w:sz w:val="24"/>
          <w:szCs w:val="24"/>
          <w:lang w:eastAsia="nl-NL"/>
        </w:rPr>
      </w:pPr>
    </w:p>
    <w:p w14:paraId="5B7B5091" w14:textId="77777777" w:rsidR="00E77E8D" w:rsidRDefault="00E77E8D" w:rsidP="00E77E8D">
      <w:pPr>
        <w:shd w:val="clear" w:color="auto" w:fill="FFFFFF"/>
        <w:spacing w:before="100" w:beforeAutospacing="1" w:after="100" w:afterAutospacing="1" w:line="240" w:lineRule="auto"/>
        <w:rPr>
          <w:rFonts w:eastAsia="Times New Roman" w:cstheme="minorHAnsi"/>
          <w:color w:val="271623"/>
          <w:sz w:val="24"/>
          <w:szCs w:val="24"/>
          <w:lang w:eastAsia="nl-NL"/>
        </w:rPr>
      </w:pPr>
    </w:p>
    <w:p w14:paraId="24CEB0BB" w14:textId="77777777" w:rsidR="00E77E8D" w:rsidRDefault="00E77E8D" w:rsidP="00E77E8D">
      <w:pPr>
        <w:shd w:val="clear" w:color="auto" w:fill="FFFFFF"/>
        <w:spacing w:before="100" w:beforeAutospacing="1" w:after="100" w:afterAutospacing="1" w:line="240" w:lineRule="auto"/>
        <w:rPr>
          <w:rFonts w:eastAsia="Times New Roman" w:cstheme="minorHAnsi"/>
          <w:color w:val="271623"/>
          <w:sz w:val="24"/>
          <w:szCs w:val="24"/>
          <w:lang w:eastAsia="nl-NL"/>
        </w:rPr>
      </w:pPr>
    </w:p>
    <w:p w14:paraId="285EB88C" w14:textId="77777777" w:rsidR="00E77E8D" w:rsidRDefault="00E77E8D" w:rsidP="00E77E8D">
      <w:pPr>
        <w:shd w:val="clear" w:color="auto" w:fill="FFFFFF"/>
        <w:spacing w:before="100" w:beforeAutospacing="1" w:after="100" w:afterAutospacing="1" w:line="240" w:lineRule="auto"/>
        <w:rPr>
          <w:rFonts w:eastAsia="Times New Roman" w:cstheme="minorHAnsi"/>
          <w:color w:val="271623"/>
          <w:sz w:val="24"/>
          <w:szCs w:val="24"/>
          <w:lang w:eastAsia="nl-NL"/>
        </w:rPr>
      </w:pPr>
    </w:p>
    <w:p w14:paraId="54DA98B1" w14:textId="77777777" w:rsidR="00E77E8D" w:rsidRDefault="00E77E8D" w:rsidP="00E77E8D">
      <w:pPr>
        <w:shd w:val="clear" w:color="auto" w:fill="FFFFFF"/>
        <w:spacing w:before="100" w:beforeAutospacing="1" w:after="100" w:afterAutospacing="1" w:line="240" w:lineRule="auto"/>
        <w:rPr>
          <w:rFonts w:eastAsia="Times New Roman" w:cstheme="minorHAnsi"/>
          <w:color w:val="271623"/>
          <w:sz w:val="24"/>
          <w:szCs w:val="24"/>
          <w:lang w:eastAsia="nl-NL"/>
        </w:rPr>
      </w:pPr>
    </w:p>
    <w:p w14:paraId="6120A33A" w14:textId="77777777" w:rsidR="00E77E8D" w:rsidRDefault="00E77E8D" w:rsidP="00E77E8D">
      <w:pPr>
        <w:shd w:val="clear" w:color="auto" w:fill="FFFFFF"/>
        <w:spacing w:before="100" w:beforeAutospacing="1" w:after="100" w:afterAutospacing="1" w:line="240" w:lineRule="auto"/>
        <w:rPr>
          <w:rFonts w:eastAsia="Times New Roman" w:cstheme="minorHAnsi"/>
          <w:color w:val="271623"/>
          <w:sz w:val="24"/>
          <w:szCs w:val="24"/>
          <w:lang w:eastAsia="nl-NL"/>
        </w:rPr>
      </w:pPr>
    </w:p>
    <w:p w14:paraId="3C22DB9C" w14:textId="77777777" w:rsidR="00E77E8D" w:rsidRDefault="00E77E8D" w:rsidP="00E77E8D">
      <w:pPr>
        <w:shd w:val="clear" w:color="auto" w:fill="FFFFFF"/>
        <w:spacing w:before="100" w:beforeAutospacing="1" w:after="100" w:afterAutospacing="1" w:line="240" w:lineRule="auto"/>
        <w:rPr>
          <w:rFonts w:eastAsia="Times New Roman" w:cstheme="minorHAnsi"/>
          <w:color w:val="271623"/>
          <w:sz w:val="24"/>
          <w:szCs w:val="24"/>
          <w:lang w:eastAsia="nl-NL"/>
        </w:rPr>
      </w:pPr>
    </w:p>
    <w:p w14:paraId="204FCCF6" w14:textId="77777777" w:rsidR="00E77E8D" w:rsidRDefault="00E77E8D" w:rsidP="00E77E8D">
      <w:pPr>
        <w:shd w:val="clear" w:color="auto" w:fill="FFFFFF"/>
        <w:spacing w:before="100" w:beforeAutospacing="1" w:after="100" w:afterAutospacing="1" w:line="240" w:lineRule="auto"/>
        <w:rPr>
          <w:rFonts w:eastAsia="Times New Roman" w:cstheme="minorHAnsi"/>
          <w:color w:val="271623"/>
          <w:sz w:val="24"/>
          <w:szCs w:val="24"/>
          <w:lang w:eastAsia="nl-NL"/>
        </w:rPr>
      </w:pPr>
    </w:p>
    <w:p w14:paraId="3076B250" w14:textId="77777777" w:rsidR="00E77E8D" w:rsidRDefault="00E77E8D" w:rsidP="00E77E8D">
      <w:pPr>
        <w:shd w:val="clear" w:color="auto" w:fill="FFFFFF"/>
        <w:spacing w:before="100" w:beforeAutospacing="1" w:after="100" w:afterAutospacing="1" w:line="240" w:lineRule="auto"/>
        <w:rPr>
          <w:rFonts w:eastAsia="Times New Roman" w:cstheme="minorHAnsi"/>
          <w:color w:val="271623"/>
          <w:sz w:val="24"/>
          <w:szCs w:val="24"/>
          <w:lang w:eastAsia="nl-NL"/>
        </w:rPr>
      </w:pPr>
    </w:p>
    <w:p w14:paraId="54A382B3" w14:textId="77777777" w:rsidR="00E77E8D" w:rsidRDefault="00E77E8D" w:rsidP="00E77E8D">
      <w:pPr>
        <w:shd w:val="clear" w:color="auto" w:fill="FFFFFF"/>
        <w:spacing w:before="100" w:beforeAutospacing="1" w:after="100" w:afterAutospacing="1" w:line="240" w:lineRule="auto"/>
        <w:rPr>
          <w:rFonts w:eastAsia="Times New Roman" w:cstheme="minorHAnsi"/>
          <w:color w:val="271623"/>
          <w:sz w:val="24"/>
          <w:szCs w:val="24"/>
          <w:lang w:eastAsia="nl-NL"/>
        </w:rPr>
      </w:pPr>
    </w:p>
    <w:p w14:paraId="1FD9EC7D" w14:textId="77777777" w:rsidR="00E77E8D" w:rsidRDefault="00E77E8D" w:rsidP="00E77E8D"/>
    <w:p w14:paraId="1562DB6C" w14:textId="06523AA0" w:rsidR="0066509E" w:rsidRPr="007C5F1B" w:rsidRDefault="0066509E" w:rsidP="00E77E8D">
      <w:pPr>
        <w:shd w:val="clear" w:color="auto" w:fill="FFFFFF"/>
        <w:spacing w:after="312" w:line="240" w:lineRule="auto"/>
        <w:rPr>
          <w:rFonts w:ascii="Segoe UI" w:eastAsia="Times New Roman" w:hAnsi="Segoe UI" w:cs="Segoe UI"/>
          <w:color w:val="271623"/>
          <w:sz w:val="27"/>
          <w:szCs w:val="27"/>
          <w:lang w:eastAsia="nl-NL"/>
        </w:rPr>
      </w:pPr>
    </w:p>
    <w:p w14:paraId="70E891CE" w14:textId="77777777" w:rsidR="0066509E" w:rsidRDefault="0066509E">
      <w:pPr>
        <w:rPr>
          <w:rFonts w:ascii="Verdana" w:eastAsia="Verdana" w:hAnsi="Verdana" w:cs="Verdana"/>
          <w:b/>
          <w:sz w:val="19"/>
          <w:szCs w:val="19"/>
        </w:rPr>
      </w:pPr>
    </w:p>
    <w:p w14:paraId="2ADD5B98" w14:textId="77777777" w:rsidR="005A0899" w:rsidRDefault="005A0899"/>
    <w:sectPr w:rsidR="005A08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2F1"/>
    <w:multiLevelType w:val="multilevel"/>
    <w:tmpl w:val="C3761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6B15BE"/>
    <w:multiLevelType w:val="multilevel"/>
    <w:tmpl w:val="A2BEC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405099"/>
    <w:multiLevelType w:val="multilevel"/>
    <w:tmpl w:val="7AF8F030"/>
    <w:lvl w:ilvl="0">
      <w:start w:val="1"/>
      <w:numFmt w:val="decimal"/>
      <w:lvlText w:val="%1."/>
      <w:lvlJc w:val="left"/>
      <w:pPr>
        <w:ind w:left="936" w:hanging="360"/>
      </w:pPr>
      <w:rPr>
        <w:b/>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3" w15:restartNumberingAfterBreak="0">
    <w:nsid w:val="1312472C"/>
    <w:multiLevelType w:val="multilevel"/>
    <w:tmpl w:val="602C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658C5"/>
    <w:multiLevelType w:val="multilevel"/>
    <w:tmpl w:val="8FB0BC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D22693"/>
    <w:multiLevelType w:val="multilevel"/>
    <w:tmpl w:val="3DEA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66F42"/>
    <w:multiLevelType w:val="multilevel"/>
    <w:tmpl w:val="1250FBB2"/>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7" w15:restartNumberingAfterBreak="0">
    <w:nsid w:val="37282DAB"/>
    <w:multiLevelType w:val="multilevel"/>
    <w:tmpl w:val="6F5A4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D0A795F"/>
    <w:multiLevelType w:val="multilevel"/>
    <w:tmpl w:val="FF6A40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5561033"/>
    <w:multiLevelType w:val="multilevel"/>
    <w:tmpl w:val="513C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4260BD"/>
    <w:multiLevelType w:val="multilevel"/>
    <w:tmpl w:val="E27E7C46"/>
    <w:lvl w:ilvl="0">
      <w:start w:val="1"/>
      <w:numFmt w:val="decimal"/>
      <w:lvlText w:val="%1"/>
      <w:lvlJc w:val="left"/>
      <w:pPr>
        <w:ind w:left="1992" w:hanging="432"/>
      </w:pPr>
      <w:rPr>
        <w:color w:val="FF9900"/>
      </w:rPr>
    </w:lvl>
    <w:lvl w:ilvl="1">
      <w:start w:val="1"/>
      <w:numFmt w:val="decimal"/>
      <w:lvlText w:val="%1.%2"/>
      <w:lvlJc w:val="left"/>
      <w:pPr>
        <w:ind w:left="1143" w:hanging="576"/>
      </w:pPr>
      <w:rPr>
        <w:color w:val="FF9900"/>
      </w:rPr>
    </w:lvl>
    <w:lvl w:ilvl="2">
      <w:start w:val="1"/>
      <w:numFmt w:val="decimal"/>
      <w:lvlText w:val="%1.%2.%3"/>
      <w:lvlJc w:val="left"/>
      <w:pPr>
        <w:ind w:left="720" w:hanging="720"/>
      </w:pPr>
      <w:rPr>
        <w:color w:val="FF990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62079B3"/>
    <w:multiLevelType w:val="multilevel"/>
    <w:tmpl w:val="395280A2"/>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12" w15:restartNumberingAfterBreak="0">
    <w:nsid w:val="7716627E"/>
    <w:multiLevelType w:val="multilevel"/>
    <w:tmpl w:val="A9F46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7C22930"/>
    <w:multiLevelType w:val="multilevel"/>
    <w:tmpl w:val="8A40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E12D9E"/>
    <w:multiLevelType w:val="multilevel"/>
    <w:tmpl w:val="858A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2"/>
  </w:num>
  <w:num w:numId="4">
    <w:abstractNumId w:val="11"/>
  </w:num>
  <w:num w:numId="5">
    <w:abstractNumId w:val="12"/>
  </w:num>
  <w:num w:numId="6">
    <w:abstractNumId w:val="1"/>
  </w:num>
  <w:num w:numId="7">
    <w:abstractNumId w:val="0"/>
  </w:num>
  <w:num w:numId="8">
    <w:abstractNumId w:val="6"/>
  </w:num>
  <w:num w:numId="9">
    <w:abstractNumId w:val="8"/>
  </w:num>
  <w:num w:numId="10">
    <w:abstractNumId w:val="7"/>
  </w:num>
  <w:num w:numId="11">
    <w:abstractNumId w:val="4"/>
  </w:num>
  <w:num w:numId="12">
    <w:abstractNumId w:val="5"/>
  </w:num>
  <w:num w:numId="13">
    <w:abstractNumId w:val="3"/>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80F"/>
    <w:rsid w:val="000D4005"/>
    <w:rsid w:val="004D02C9"/>
    <w:rsid w:val="00573B9D"/>
    <w:rsid w:val="005A0899"/>
    <w:rsid w:val="0066509E"/>
    <w:rsid w:val="00783E92"/>
    <w:rsid w:val="007C5F1B"/>
    <w:rsid w:val="00A03043"/>
    <w:rsid w:val="00AD6233"/>
    <w:rsid w:val="00B61B23"/>
    <w:rsid w:val="00E77E8D"/>
    <w:rsid w:val="00F42425"/>
    <w:rsid w:val="00F57E2D"/>
    <w:rsid w:val="00FC78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736BC"/>
  <w15:chartTrackingRefBased/>
  <w15:docId w15:val="{642C9C77-0E33-405C-BCF1-0E1AB219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C5F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FC780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rsid w:val="007C5F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C780F"/>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C780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C780F"/>
    <w:pPr>
      <w:ind w:left="720"/>
      <w:contextualSpacing/>
    </w:pPr>
  </w:style>
  <w:style w:type="character" w:customStyle="1" w:styleId="Kop1Char">
    <w:name w:val="Kop 1 Char"/>
    <w:basedOn w:val="Standaardalinea-lettertype"/>
    <w:link w:val="Kop1"/>
    <w:uiPriority w:val="9"/>
    <w:rsid w:val="007C5F1B"/>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7C5F1B"/>
    <w:rPr>
      <w:rFonts w:asciiTheme="majorHAnsi" w:eastAsiaTheme="majorEastAsia" w:hAnsiTheme="majorHAnsi" w:cstheme="majorBidi"/>
      <w:color w:val="1F3763" w:themeColor="accent1" w:themeShade="7F"/>
      <w:sz w:val="24"/>
      <w:szCs w:val="24"/>
    </w:rPr>
  </w:style>
  <w:style w:type="character" w:customStyle="1" w:styleId="c-articlemetatags">
    <w:name w:val="c-article__meta__tags"/>
    <w:basedOn w:val="Standaardalinea-lettertype"/>
    <w:rsid w:val="00E77E8D"/>
  </w:style>
  <w:style w:type="paragraph" w:customStyle="1" w:styleId="u-text-large">
    <w:name w:val="u-text-large"/>
    <w:basedOn w:val="Standaard"/>
    <w:rsid w:val="00E77E8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56362">
      <w:bodyDiv w:val="1"/>
      <w:marLeft w:val="0"/>
      <w:marRight w:val="0"/>
      <w:marTop w:val="0"/>
      <w:marBottom w:val="0"/>
      <w:divBdr>
        <w:top w:val="none" w:sz="0" w:space="0" w:color="auto"/>
        <w:left w:val="none" w:sz="0" w:space="0" w:color="auto"/>
        <w:bottom w:val="none" w:sz="0" w:space="0" w:color="auto"/>
        <w:right w:val="none" w:sz="0" w:space="0" w:color="auto"/>
      </w:divBdr>
    </w:div>
    <w:div w:id="14527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2005</Words>
  <Characters>11032</Characters>
  <Application>Microsoft Office Word</Application>
  <DocSecurity>0</DocSecurity>
  <Lines>91</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Meindertsma</dc:creator>
  <cp:keywords/>
  <dc:description/>
  <cp:lastModifiedBy>Klaas Braaksma</cp:lastModifiedBy>
  <cp:revision>3</cp:revision>
  <dcterms:created xsi:type="dcterms:W3CDTF">2020-10-16T17:18:00Z</dcterms:created>
  <dcterms:modified xsi:type="dcterms:W3CDTF">2022-01-18T16:57:00Z</dcterms:modified>
</cp:coreProperties>
</file>